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5" w:rsidRPr="002B1628" w:rsidRDefault="00050FA5" w:rsidP="00050FA5">
      <w:pPr>
        <w:snapToGrid w:val="0"/>
        <w:spacing w:line="500" w:lineRule="exact"/>
        <w:rPr>
          <w:rFonts w:ascii="黑体" w:eastAsia="黑体" w:hAnsi="黑体" w:cs="黑体"/>
          <w:sz w:val="30"/>
          <w:szCs w:val="30"/>
        </w:rPr>
      </w:pPr>
      <w:r w:rsidRPr="00723B72">
        <w:rPr>
          <w:rFonts w:ascii="宋体" w:hAnsi="宋体" w:cs="黑体" w:hint="eastAsia"/>
          <w:sz w:val="24"/>
        </w:rPr>
        <w:t xml:space="preserve">附件4： </w:t>
      </w:r>
      <w:r w:rsidRPr="002B1628">
        <w:rPr>
          <w:rFonts w:ascii="黑体" w:eastAsia="黑体" w:hAnsi="黑体" w:cs="黑体" w:hint="eastAsia"/>
          <w:sz w:val="30"/>
          <w:szCs w:val="30"/>
        </w:rPr>
        <w:t>辽宁省2020年对口升学考试考生体温测量表及安全考试承诺书</w:t>
      </w:r>
    </w:p>
    <w:p w:rsidR="00050FA5" w:rsidRPr="002B1628" w:rsidRDefault="00050FA5" w:rsidP="00050FA5">
      <w:pPr>
        <w:snapToGrid w:val="0"/>
        <w:spacing w:line="500" w:lineRule="exact"/>
        <w:jc w:val="center"/>
        <w:rPr>
          <w:rFonts w:ascii="黑体" w:eastAsia="黑体" w:hAnsi="黑体" w:cs="黑体"/>
          <w:sz w:val="30"/>
          <w:szCs w:val="30"/>
        </w:rPr>
      </w:pPr>
      <w:r w:rsidRPr="002B1628">
        <w:rPr>
          <w:rFonts w:ascii="黑体" w:eastAsia="黑体" w:hAnsi="黑体" w:cs="黑体" w:hint="eastAsia"/>
          <w:sz w:val="30"/>
          <w:szCs w:val="30"/>
        </w:rPr>
        <w:t>——辽宁农业职业技术学院考点</w:t>
      </w:r>
    </w:p>
    <w:tbl>
      <w:tblPr>
        <w:tblpPr w:leftFromText="180" w:rightFromText="180" w:vertAnchor="page" w:horzAnchor="page" w:tblpX="889" w:tblpY="2286"/>
        <w:tblW w:w="10401" w:type="dxa"/>
        <w:tblLayout w:type="fixed"/>
        <w:tblLook w:val="04A0"/>
      </w:tblPr>
      <w:tblGrid>
        <w:gridCol w:w="1242"/>
        <w:gridCol w:w="1560"/>
        <w:gridCol w:w="1275"/>
        <w:gridCol w:w="2319"/>
        <w:gridCol w:w="2475"/>
        <w:gridCol w:w="1530"/>
      </w:tblGrid>
      <w:tr w:rsidR="00050FA5" w:rsidTr="00EA4D61">
        <w:trPr>
          <w:trHeight w:val="699"/>
        </w:trPr>
        <w:tc>
          <w:tcPr>
            <w:tcW w:w="10401" w:type="dxa"/>
            <w:gridSpan w:val="6"/>
            <w:tcBorders>
              <w:top w:val="single" w:sz="4" w:space="0" w:color="auto"/>
              <w:left w:val="single" w:sz="4" w:space="0" w:color="auto"/>
              <w:bottom w:val="single" w:sz="4" w:space="0" w:color="auto"/>
              <w:right w:val="single" w:sz="4" w:space="0" w:color="auto"/>
            </w:tcBorders>
            <w:vAlign w:val="center"/>
          </w:tcPr>
          <w:p w:rsidR="00050FA5" w:rsidRDefault="00050FA5" w:rsidP="00EA4D61">
            <w:pPr>
              <w:widowControl/>
              <w:spacing w:line="300" w:lineRule="exact"/>
              <w:jc w:val="left"/>
              <w:rPr>
                <w:rFonts w:ascii="等线" w:eastAsia="等线" w:hAnsi="等线" w:cs="宋体"/>
                <w:b/>
                <w:bCs/>
                <w:color w:val="000000"/>
                <w:kern w:val="0"/>
                <w:sz w:val="24"/>
              </w:rPr>
            </w:pPr>
            <w:r>
              <w:rPr>
                <w:rFonts w:ascii="等线" w:eastAsia="等线" w:hAnsi="等线" w:cs="宋体" w:hint="eastAsia"/>
                <w:b/>
                <w:bCs/>
                <w:color w:val="000000"/>
                <w:kern w:val="0"/>
                <w:sz w:val="24"/>
              </w:rPr>
              <w:t xml:space="preserve">姓名： </w:t>
            </w:r>
            <w:r>
              <w:rPr>
                <w:rFonts w:ascii="等线" w:eastAsia="等线" w:hAnsi="等线" w:cs="宋体"/>
                <w:b/>
                <w:bCs/>
                <w:color w:val="000000"/>
                <w:kern w:val="0"/>
                <w:sz w:val="24"/>
              </w:rPr>
              <w:t xml:space="preserve">               </w:t>
            </w:r>
            <w:r>
              <w:rPr>
                <w:rFonts w:ascii="等线" w:eastAsia="等线" w:hAnsi="等线" w:cs="宋体" w:hint="eastAsia"/>
                <w:b/>
                <w:bCs/>
                <w:color w:val="000000"/>
                <w:kern w:val="0"/>
                <w:sz w:val="24"/>
              </w:rPr>
              <w:t xml:space="preserve">考生号： </w:t>
            </w:r>
            <w:r>
              <w:rPr>
                <w:rFonts w:ascii="等线" w:eastAsia="等线" w:hAnsi="等线" w:cs="宋体"/>
                <w:b/>
                <w:bCs/>
                <w:color w:val="000000"/>
                <w:kern w:val="0"/>
                <w:sz w:val="24"/>
              </w:rPr>
              <w:t xml:space="preserve">                 </w:t>
            </w:r>
            <w:r>
              <w:rPr>
                <w:rFonts w:ascii="等线" w:eastAsia="等线" w:hAnsi="等线" w:cs="宋体" w:hint="eastAsia"/>
                <w:b/>
                <w:bCs/>
                <w:color w:val="000000"/>
                <w:kern w:val="0"/>
                <w:sz w:val="24"/>
              </w:rPr>
              <w:t xml:space="preserve">所在学校：  </w:t>
            </w:r>
            <w:r>
              <w:rPr>
                <w:rFonts w:ascii="等线" w:eastAsia="等线" w:hAnsi="等线" w:cs="宋体"/>
                <w:b/>
                <w:bCs/>
                <w:color w:val="000000"/>
                <w:kern w:val="0"/>
                <w:sz w:val="24"/>
              </w:rPr>
              <w:t xml:space="preserve">          </w:t>
            </w:r>
          </w:p>
        </w:tc>
      </w:tr>
      <w:tr w:rsidR="00050FA5" w:rsidTr="00EA4D61">
        <w:trPr>
          <w:trHeight w:val="504"/>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天数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日期</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体温</w:t>
            </w:r>
            <w:r>
              <w:rPr>
                <w:rFonts w:ascii="等线" w:eastAsia="等线" w:hAnsi="等线" w:cs="宋体" w:hint="eastAsia"/>
                <w:color w:val="000000"/>
                <w:kern w:val="0"/>
                <w:sz w:val="24"/>
              </w:rPr>
              <w:t>℃</w:t>
            </w: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本人及家人是否有发热、咳嗽等症状</w:t>
            </w:r>
          </w:p>
        </w:tc>
        <w:tc>
          <w:tcPr>
            <w:tcW w:w="2475" w:type="dxa"/>
            <w:tcBorders>
              <w:top w:val="single" w:sz="4" w:space="0" w:color="auto"/>
              <w:left w:val="nil"/>
              <w:bottom w:val="single" w:sz="4" w:space="0" w:color="auto"/>
              <w:right w:val="single" w:sz="4" w:space="0" w:color="auto"/>
            </w:tcBorders>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是否接触境外人员或</w:t>
            </w:r>
          </w:p>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中高风险地区人员</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b/>
                <w:bCs/>
                <w:color w:val="000000"/>
                <w:kern w:val="0"/>
                <w:sz w:val="24"/>
              </w:rPr>
            </w:pPr>
            <w:r>
              <w:rPr>
                <w:rFonts w:ascii="等线" w:eastAsia="等线" w:hAnsi="等线" w:cs="宋体" w:hint="eastAsia"/>
                <w:b/>
                <w:bCs/>
                <w:color w:val="000000"/>
                <w:kern w:val="0"/>
                <w:sz w:val="24"/>
              </w:rPr>
              <w:t>所在城市</w:t>
            </w: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第2天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7月2日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第3天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7月3日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第4天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7月4日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第5天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7月5日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第6天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7月6日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第7天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7月7日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第8天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7月8日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第9天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7月9日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第10天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7月10日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第11天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7月11日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第12天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7月12日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第13天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7月13日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第14天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7月14日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否□</w:t>
            </w:r>
            <w:r>
              <w:rPr>
                <w:rFonts w:ascii="仿宋_GB2312" w:eastAsia="仿宋_GB2312" w:hAnsi="等线" w:cs="宋体" w:hint="eastAsia"/>
                <w:color w:val="000000"/>
                <w:kern w:val="0"/>
                <w:sz w:val="24"/>
              </w:rPr>
              <w:t xml:space="preserve"> </w:t>
            </w:r>
            <w:r>
              <w:rPr>
                <w:rFonts w:ascii="仿宋_GB2312" w:eastAsia="仿宋_GB2312" w:hAnsi="等线" w:cs="宋体"/>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51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考试当天</w:t>
            </w:r>
          </w:p>
        </w:tc>
        <w:tc>
          <w:tcPr>
            <w:tcW w:w="1560"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7月15日</w:t>
            </w:r>
          </w:p>
        </w:tc>
        <w:tc>
          <w:tcPr>
            <w:tcW w:w="1275"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c>
          <w:tcPr>
            <w:tcW w:w="2319" w:type="dxa"/>
            <w:tcBorders>
              <w:top w:val="nil"/>
              <w:left w:val="nil"/>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2475" w:type="dxa"/>
            <w:tcBorders>
              <w:top w:val="single" w:sz="4" w:space="0" w:color="auto"/>
              <w:left w:val="nil"/>
              <w:bottom w:val="single" w:sz="4" w:space="0" w:color="auto"/>
              <w:right w:val="single" w:sz="4" w:space="0" w:color="auto"/>
            </w:tcBorders>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否□ </w:t>
            </w:r>
            <w:r>
              <w:rPr>
                <w:rFonts w:ascii="等线" w:eastAsia="等线" w:hAnsi="等线" w:cs="宋体"/>
                <w:color w:val="000000"/>
                <w:kern w:val="0"/>
                <w:sz w:val="24"/>
              </w:rPr>
              <w:t xml:space="preserve">  </w:t>
            </w:r>
            <w:r>
              <w:rPr>
                <w:rFonts w:ascii="仿宋_GB2312" w:eastAsia="仿宋_GB2312" w:hAnsi="等线" w:cs="宋体" w:hint="eastAsia"/>
                <w:color w:val="000000"/>
                <w:kern w:val="0"/>
                <w:sz w:val="24"/>
              </w:rPr>
              <w:t xml:space="preserve"> </w:t>
            </w:r>
            <w:r>
              <w:rPr>
                <w:rFonts w:ascii="等线" w:eastAsia="等线" w:hAnsi="等线" w:cs="宋体" w:hint="eastAsia"/>
                <w:color w:val="000000"/>
                <w:kern w:val="0"/>
                <w:sz w:val="24"/>
              </w:rPr>
              <w:t>是□</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985"/>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A5" w:rsidRDefault="00050FA5" w:rsidP="00EA4D61">
            <w:pPr>
              <w:widowControl/>
              <w:spacing w:line="300" w:lineRule="exact"/>
              <w:jc w:val="left"/>
              <w:rPr>
                <w:rFonts w:ascii="等线" w:eastAsia="等线" w:hAnsi="等线" w:cs="宋体"/>
                <w:color w:val="000000"/>
                <w:kern w:val="0"/>
                <w:sz w:val="24"/>
              </w:rPr>
            </w:pPr>
            <w:r>
              <w:rPr>
                <w:rFonts w:ascii="等线" w:eastAsia="等线" w:hAnsi="等线" w:cs="宋体" w:hint="eastAsia"/>
                <w:color w:val="000000"/>
                <w:kern w:val="0"/>
                <w:sz w:val="24"/>
              </w:rPr>
              <w:t>本人及家人身体不适情况、接触境外人员或中高风险地区人员情况记录</w:t>
            </w:r>
          </w:p>
        </w:tc>
        <w:tc>
          <w:tcPr>
            <w:tcW w:w="75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center"/>
              <w:rPr>
                <w:rFonts w:ascii="等线" w:eastAsia="等线" w:hAnsi="等线" w:cs="宋体"/>
                <w:color w:val="000000"/>
                <w:kern w:val="0"/>
                <w:sz w:val="24"/>
              </w:rPr>
            </w:pPr>
          </w:p>
        </w:tc>
      </w:tr>
      <w:tr w:rsidR="00050FA5" w:rsidTr="00EA4D61">
        <w:trPr>
          <w:trHeight w:val="1139"/>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FA5" w:rsidRDefault="00050FA5" w:rsidP="00EA4D61">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考生承诺</w:t>
            </w:r>
          </w:p>
        </w:tc>
        <w:tc>
          <w:tcPr>
            <w:tcW w:w="75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0FA5" w:rsidRDefault="00050FA5" w:rsidP="00EA4D61">
            <w:pPr>
              <w:widowControl/>
              <w:spacing w:line="300" w:lineRule="exact"/>
              <w:jc w:val="left"/>
              <w:rPr>
                <w:rFonts w:ascii="等线" w:eastAsia="等线" w:hAnsi="等线" w:cs="宋体"/>
                <w:color w:val="000000"/>
                <w:kern w:val="0"/>
                <w:sz w:val="24"/>
              </w:rPr>
            </w:pPr>
            <w:r>
              <w:rPr>
                <w:rFonts w:ascii="黑体" w:eastAsia="黑体" w:hAnsi="黑体" w:cs="宋体" w:hint="eastAsia"/>
                <w:color w:val="000000"/>
                <w:kern w:val="0"/>
                <w:sz w:val="24"/>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rsidR="00050FA5" w:rsidRDefault="00050FA5" w:rsidP="00050FA5">
      <w:pPr>
        <w:jc w:val="left"/>
        <w:rPr>
          <w:rFonts w:ascii="黑体" w:eastAsia="黑体" w:hAnsi="黑体" w:cs="宋体"/>
          <w:color w:val="000000"/>
          <w:kern w:val="0"/>
          <w:sz w:val="24"/>
        </w:rPr>
      </w:pPr>
      <w:r>
        <w:rPr>
          <w:rFonts w:ascii="仿宋" w:eastAsia="仿宋" w:hAnsi="仿宋" w:cs="仿宋" w:hint="eastAsia"/>
          <w:color w:val="000000"/>
          <w:sz w:val="24"/>
        </w:rPr>
        <w:t>注：考生于考试当天入校时必须提交本表方能进入学校参加考试。此表由学院留存。</w:t>
      </w:r>
      <w:r>
        <w:rPr>
          <w:rFonts w:ascii="黑体" w:eastAsia="黑体" w:hAnsi="黑体" w:cs="宋体"/>
          <w:color w:val="000000"/>
          <w:kern w:val="0"/>
          <w:sz w:val="24"/>
        </w:rPr>
        <w:t xml:space="preserve">  </w:t>
      </w:r>
    </w:p>
    <w:p w:rsidR="00050FA5" w:rsidRPr="002B1628" w:rsidRDefault="00050FA5" w:rsidP="00050FA5">
      <w:pPr>
        <w:snapToGrid w:val="0"/>
        <w:spacing w:line="400" w:lineRule="exact"/>
        <w:ind w:firstLineChars="400" w:firstLine="1280"/>
        <w:rPr>
          <w:rFonts w:ascii="宋体" w:hAnsi="宋体" w:hint="eastAsia"/>
          <w:sz w:val="24"/>
        </w:rPr>
      </w:pPr>
      <w:r>
        <w:rPr>
          <w:rFonts w:ascii="等线" w:eastAsia="等线" w:hAnsi="等线" w:cs="宋体" w:hint="eastAsia"/>
          <w:b/>
          <w:bCs/>
          <w:color w:val="000000"/>
          <w:kern w:val="0"/>
          <w:sz w:val="32"/>
          <w:szCs w:val="32"/>
        </w:rPr>
        <w:t>本人签字：</w:t>
      </w:r>
      <w:r>
        <w:rPr>
          <w:rFonts w:ascii="等线" w:eastAsia="等线" w:hAnsi="等线" w:cs="宋体" w:hint="eastAsia"/>
          <w:b/>
          <w:bCs/>
          <w:color w:val="000000"/>
          <w:kern w:val="0"/>
          <w:sz w:val="32"/>
          <w:szCs w:val="32"/>
          <w:u w:val="single"/>
        </w:rPr>
        <w:t xml:space="preserve"> </w:t>
      </w:r>
      <w:r>
        <w:rPr>
          <w:rFonts w:ascii="等线" w:eastAsia="等线" w:hAnsi="等线" w:cs="宋体"/>
          <w:b/>
          <w:bCs/>
          <w:color w:val="000000"/>
          <w:kern w:val="0"/>
          <w:sz w:val="32"/>
          <w:szCs w:val="32"/>
          <w:u w:val="single"/>
        </w:rPr>
        <w:t xml:space="preserve">              </w:t>
      </w:r>
      <w:r>
        <w:rPr>
          <w:rFonts w:ascii="等线" w:eastAsia="等线" w:hAnsi="等线" w:cs="宋体" w:hint="eastAsia"/>
          <w:b/>
          <w:bCs/>
          <w:color w:val="000000"/>
          <w:kern w:val="0"/>
          <w:sz w:val="32"/>
          <w:szCs w:val="32"/>
        </w:rPr>
        <w:t>家长签字：</w:t>
      </w:r>
      <w:r>
        <w:rPr>
          <w:rFonts w:ascii="等线" w:eastAsia="等线" w:hAnsi="等线" w:cs="宋体" w:hint="eastAsia"/>
          <w:b/>
          <w:bCs/>
          <w:color w:val="000000"/>
          <w:kern w:val="0"/>
          <w:sz w:val="32"/>
          <w:szCs w:val="32"/>
          <w:u w:val="single"/>
        </w:rPr>
        <w:t xml:space="preserve"> </w:t>
      </w:r>
      <w:r>
        <w:rPr>
          <w:rFonts w:ascii="等线" w:eastAsia="等线" w:hAnsi="等线" w:cs="宋体"/>
          <w:b/>
          <w:bCs/>
          <w:color w:val="000000"/>
          <w:kern w:val="0"/>
          <w:sz w:val="32"/>
          <w:szCs w:val="32"/>
          <w:u w:val="single"/>
        </w:rPr>
        <w:t xml:space="preserve">                </w:t>
      </w:r>
    </w:p>
    <w:p w:rsidR="001048A5" w:rsidRPr="00050FA5" w:rsidRDefault="001048A5"/>
    <w:sectPr w:rsidR="001048A5" w:rsidRPr="00050FA5" w:rsidSect="00723B72">
      <w:footerReference w:type="even" r:id="rId4"/>
      <w:pgSz w:w="11907" w:h="16840"/>
      <w:pgMar w:top="964" w:right="1134" w:bottom="567" w:left="1134" w:header="851" w:footer="284" w:gutter="0"/>
      <w:cols w:space="425"/>
      <w:docGrid w:type="linesAndChars" w:linePitch="63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2" w:rsidRDefault="00050FA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23B72" w:rsidRDefault="00050FA5">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0FA5"/>
    <w:rsid w:val="00050FA5"/>
    <w:rsid w:val="00104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50FA5"/>
  </w:style>
  <w:style w:type="paragraph" w:styleId="a4">
    <w:name w:val="footer"/>
    <w:basedOn w:val="a"/>
    <w:link w:val="Char"/>
    <w:uiPriority w:val="99"/>
    <w:qFormat/>
    <w:rsid w:val="00050FA5"/>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050F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MS</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2020-07-01T01:47:00Z</dcterms:created>
  <dcterms:modified xsi:type="dcterms:W3CDTF">2020-07-01T01:48:00Z</dcterms:modified>
</cp:coreProperties>
</file>