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00" w:lineRule="exact"/>
        <w:rPr>
          <w:rFonts w:ascii="仿宋" w:hAnsi="仿宋" w:eastAsia="仿宋" w:cs="宋体"/>
          <w:sz w:val="32"/>
          <w:szCs w:val="32"/>
        </w:rPr>
      </w:pPr>
      <w:r>
        <w:rPr>
          <w:rFonts w:hint="eastAsia" w:ascii="仿宋" w:hAnsi="仿宋" w:eastAsia="仿宋" w:cs="宋体"/>
          <w:sz w:val="32"/>
          <w:szCs w:val="32"/>
          <w:lang w:val="zh-CN"/>
        </w:rPr>
        <w:t>附件</w:t>
      </w:r>
      <w:r>
        <w:rPr>
          <w:rFonts w:hint="eastAsia" w:ascii="仿宋" w:hAnsi="仿宋" w:eastAsia="仿宋" w:cs="宋体"/>
          <w:sz w:val="32"/>
          <w:szCs w:val="32"/>
        </w:rPr>
        <w:t>4：</w:t>
      </w:r>
    </w:p>
    <w:p>
      <w:pPr>
        <w:autoSpaceDE w:val="0"/>
        <w:autoSpaceDN w:val="0"/>
        <w:adjustRightInd w:val="0"/>
        <w:spacing w:line="580" w:lineRule="exact"/>
        <w:jc w:val="center"/>
        <w:rPr>
          <w:rFonts w:ascii="方正小标宋简体" w:eastAsia="方正小标宋简体" w:cs="宋体" w:hAnsiTheme="majorEastAsia"/>
          <w:sz w:val="36"/>
          <w:szCs w:val="36"/>
          <w:lang w:val="zh-CN"/>
        </w:rPr>
      </w:pPr>
      <w:bookmarkStart w:id="0" w:name="_GoBack"/>
      <w:r>
        <w:rPr>
          <w:rFonts w:hint="eastAsia" w:ascii="方正小标宋简体" w:eastAsia="方正小标宋简体" w:cs="宋体" w:hAnsiTheme="majorEastAsia"/>
          <w:sz w:val="36"/>
          <w:szCs w:val="36"/>
          <w:lang w:val="zh-CN"/>
        </w:rPr>
        <w:t>实验系列申报专业技术职务业务能力基本要求</w:t>
      </w:r>
    </w:p>
    <w:bookmarkEnd w:id="0"/>
    <w:p>
      <w:pPr>
        <w:autoSpaceDE w:val="0"/>
        <w:autoSpaceDN w:val="0"/>
        <w:adjustRightInd w:val="0"/>
        <w:spacing w:line="500" w:lineRule="exact"/>
        <w:ind w:firstLine="640" w:firstLineChars="200"/>
        <w:rPr>
          <w:rFonts w:ascii="仿宋" w:hAnsi="仿宋" w:eastAsia="仿宋" w:cs="宋体"/>
          <w:sz w:val="32"/>
          <w:szCs w:val="32"/>
          <w:lang w:val="zh-CN"/>
        </w:rPr>
      </w:pPr>
      <w:r>
        <w:rPr>
          <w:rFonts w:hint="eastAsia" w:ascii="仿宋" w:hAnsi="仿宋" w:eastAsia="仿宋" w:cs="宋体"/>
          <w:sz w:val="32"/>
          <w:szCs w:val="32"/>
          <w:lang w:val="zh-CN"/>
        </w:rPr>
        <w:t>为了坚持评审标准、保证评审质量，申报参评实验系列中级及以上专业技术职务资格的人员在教学科研方面应达到以下基本要求：</w:t>
      </w:r>
    </w:p>
    <w:p>
      <w:pPr>
        <w:autoSpaceDE w:val="0"/>
        <w:autoSpaceDN w:val="0"/>
        <w:adjustRightInd w:val="0"/>
        <w:spacing w:line="500" w:lineRule="exact"/>
        <w:ind w:firstLine="640" w:firstLineChars="200"/>
        <w:rPr>
          <w:rFonts w:ascii="黑体" w:hAnsi="黑体" w:eastAsia="黑体" w:cs="宋体"/>
          <w:sz w:val="32"/>
          <w:szCs w:val="32"/>
          <w:lang w:val="zh-CN"/>
        </w:rPr>
      </w:pPr>
      <w:r>
        <w:rPr>
          <w:rFonts w:hint="eastAsia" w:ascii="黑体" w:hAnsi="黑体" w:eastAsia="黑体" w:cs="宋体"/>
          <w:sz w:val="32"/>
          <w:szCs w:val="32"/>
          <w:lang w:val="zh-CN"/>
        </w:rPr>
        <w:t>一、申报</w:t>
      </w:r>
      <w:r>
        <w:rPr>
          <w:rFonts w:hint="eastAsia" w:ascii="黑体" w:hAnsi="黑体" w:eastAsia="黑体" w:cs="宋体"/>
          <w:kern w:val="0"/>
          <w:sz w:val="32"/>
          <w:szCs w:val="32"/>
        </w:rPr>
        <w:t>实验师</w:t>
      </w:r>
    </w:p>
    <w:p>
      <w:pPr>
        <w:autoSpaceDE w:val="0"/>
        <w:autoSpaceDN w:val="0"/>
        <w:adjustRightInd w:val="0"/>
        <w:spacing w:line="500" w:lineRule="exact"/>
        <w:ind w:firstLine="643" w:firstLineChars="200"/>
        <w:rPr>
          <w:rFonts w:ascii="仿宋" w:hAnsi="仿宋" w:eastAsia="仿宋" w:cs="宋体"/>
          <w:b/>
          <w:sz w:val="32"/>
          <w:szCs w:val="32"/>
          <w:lang w:val="zh-CN"/>
        </w:rPr>
      </w:pPr>
      <w:r>
        <w:rPr>
          <w:rFonts w:hint="eastAsia" w:ascii="仿宋" w:hAnsi="仿宋" w:eastAsia="仿宋" w:cs="宋体"/>
          <w:b/>
          <w:sz w:val="32"/>
          <w:szCs w:val="32"/>
          <w:lang w:val="zh-CN"/>
        </w:rPr>
        <w:t>（一）基本要求</w:t>
      </w:r>
      <w:r>
        <w:rPr>
          <w:rFonts w:hint="eastAsia" w:ascii="仿宋" w:hAnsi="仿宋" w:eastAsia="仿宋" w:cs="宋体"/>
          <w:bCs/>
          <w:sz w:val="32"/>
          <w:szCs w:val="32"/>
          <w:lang w:val="zh-CN"/>
        </w:rPr>
        <w:t>（同时满足以下</w:t>
      </w:r>
      <w:r>
        <w:rPr>
          <w:rFonts w:hint="eastAsia" w:ascii="仿宋" w:hAnsi="仿宋" w:eastAsia="仿宋" w:cs="宋体"/>
          <w:bCs/>
          <w:sz w:val="32"/>
          <w:szCs w:val="32"/>
        </w:rPr>
        <w:t>3项</w:t>
      </w:r>
      <w:r>
        <w:rPr>
          <w:rFonts w:hint="eastAsia" w:ascii="仿宋" w:hAnsi="仿宋" w:eastAsia="仿宋" w:cs="宋体"/>
          <w:bCs/>
          <w:sz w:val="32"/>
          <w:szCs w:val="32"/>
          <w:lang w:val="zh-CN"/>
        </w:rPr>
        <w:t>）</w:t>
      </w:r>
    </w:p>
    <w:p>
      <w:pPr>
        <w:autoSpaceDE w:val="0"/>
        <w:autoSpaceDN w:val="0"/>
        <w:adjustRightInd w:val="0"/>
        <w:spacing w:line="500" w:lineRule="exact"/>
        <w:ind w:firstLine="640" w:firstLineChars="200"/>
        <w:rPr>
          <w:rFonts w:ascii="仿宋" w:hAnsi="仿宋" w:eastAsia="仿宋" w:cs="宋体"/>
          <w:sz w:val="32"/>
          <w:szCs w:val="32"/>
          <w:lang w:val="zh-CN"/>
        </w:rPr>
      </w:pPr>
      <w:r>
        <w:rPr>
          <w:rFonts w:hint="eastAsia" w:ascii="仿宋" w:hAnsi="仿宋" w:eastAsia="仿宋" w:cs="宋体"/>
          <w:sz w:val="32"/>
          <w:szCs w:val="32"/>
          <w:lang w:val="zh-CN"/>
        </w:rPr>
        <w:t>1.教学工作要求：掌握常规实验的工作原理、方法和步骤，承担本实验室部分仪器设备的管理与维护工作，制订实验实训管理规程、操作规程等系列技术管理文件1套以上；或完成科学研究实验、教学实验的准备辅助工作及一般实验任务，教学效果合格。</w:t>
      </w:r>
    </w:p>
    <w:p>
      <w:pPr>
        <w:autoSpaceDE w:val="0"/>
        <w:autoSpaceDN w:val="0"/>
        <w:adjustRightInd w:val="0"/>
        <w:spacing w:line="500" w:lineRule="exact"/>
        <w:ind w:firstLine="640" w:firstLineChars="200"/>
        <w:rPr>
          <w:rFonts w:ascii="仿宋" w:hAnsi="仿宋" w:eastAsia="仿宋" w:cs="宋体"/>
          <w:sz w:val="32"/>
          <w:szCs w:val="32"/>
          <w:lang w:val="zh-CN"/>
        </w:rPr>
      </w:pPr>
      <w:r>
        <w:rPr>
          <w:rFonts w:hint="eastAsia" w:ascii="仿宋" w:hAnsi="仿宋" w:eastAsia="仿宋" w:cs="宋体"/>
          <w:sz w:val="32"/>
          <w:szCs w:val="32"/>
          <w:lang w:val="zh-CN"/>
        </w:rPr>
        <w:t>2.科研工作要求：</w:t>
      </w:r>
      <w:r>
        <w:rPr>
          <w:rFonts w:hint="eastAsia" w:ascii="仿宋" w:hAnsi="仿宋" w:eastAsia="仿宋" w:cs="宋体"/>
          <w:sz w:val="32"/>
          <w:szCs w:val="32"/>
        </w:rPr>
        <w:t>参与完成</w:t>
      </w:r>
      <w:r>
        <w:rPr>
          <w:rFonts w:hint="eastAsia" w:ascii="仿宋" w:hAnsi="仿宋" w:eastAsia="仿宋" w:cs="宋体"/>
          <w:sz w:val="32"/>
          <w:szCs w:val="32"/>
          <w:lang w:val="zh-CN"/>
        </w:rPr>
        <w:t>院级及以上</w:t>
      </w:r>
      <w:r>
        <w:rPr>
          <w:rFonts w:hint="eastAsia" w:ascii="仿宋" w:hAnsi="仿宋" w:eastAsia="仿宋" w:cs="宋体"/>
          <w:sz w:val="32"/>
          <w:szCs w:val="32"/>
        </w:rPr>
        <w:t>项目建设、教研科研课题1项以上。</w:t>
      </w:r>
    </w:p>
    <w:p>
      <w:pPr>
        <w:autoSpaceDE w:val="0"/>
        <w:autoSpaceDN w:val="0"/>
        <w:adjustRightInd w:val="0"/>
        <w:spacing w:line="500" w:lineRule="exact"/>
        <w:ind w:firstLine="640" w:firstLineChars="200"/>
        <w:rPr>
          <w:rFonts w:ascii="仿宋" w:hAnsi="仿宋" w:eastAsia="仿宋" w:cs="宋体"/>
          <w:sz w:val="32"/>
          <w:szCs w:val="32"/>
          <w:lang w:val="zh-CN"/>
        </w:rPr>
      </w:pPr>
      <w:r>
        <w:rPr>
          <w:rFonts w:hint="eastAsia" w:ascii="仿宋" w:hAnsi="仿宋" w:eastAsia="仿宋" w:cs="宋体"/>
          <w:sz w:val="32"/>
          <w:szCs w:val="32"/>
          <w:lang w:val="zh-CN"/>
        </w:rPr>
        <w:t>3.学术论文要求：在公开刊物上主笔发表与本专业相关的论文</w:t>
      </w:r>
      <w:r>
        <w:rPr>
          <w:rFonts w:hint="eastAsia" w:ascii="仿宋" w:hAnsi="仿宋" w:eastAsia="仿宋" w:cs="宋体"/>
          <w:sz w:val="32"/>
          <w:szCs w:val="32"/>
        </w:rPr>
        <w:t>1</w:t>
      </w:r>
      <w:r>
        <w:rPr>
          <w:rFonts w:hint="eastAsia" w:ascii="仿宋" w:hAnsi="仿宋" w:eastAsia="仿宋" w:cs="宋体"/>
          <w:sz w:val="32"/>
          <w:szCs w:val="32"/>
          <w:lang w:val="zh-CN"/>
        </w:rPr>
        <w:t>篇以上。</w:t>
      </w:r>
    </w:p>
    <w:p>
      <w:pPr>
        <w:autoSpaceDE w:val="0"/>
        <w:autoSpaceDN w:val="0"/>
        <w:adjustRightInd w:val="0"/>
        <w:spacing w:line="500" w:lineRule="exact"/>
        <w:ind w:firstLine="643" w:firstLineChars="200"/>
        <w:rPr>
          <w:rFonts w:ascii="仿宋" w:hAnsi="仿宋" w:eastAsia="仿宋" w:cs="宋体"/>
          <w:bCs/>
          <w:sz w:val="32"/>
          <w:szCs w:val="32"/>
          <w:lang w:val="zh-CN"/>
        </w:rPr>
      </w:pPr>
      <w:r>
        <w:rPr>
          <w:rFonts w:hint="eastAsia" w:ascii="仿宋" w:hAnsi="仿宋" w:eastAsia="仿宋" w:cs="宋体"/>
          <w:b/>
          <w:sz w:val="32"/>
          <w:szCs w:val="32"/>
          <w:lang w:val="zh-CN"/>
        </w:rPr>
        <w:t>（二）能力水平要求</w:t>
      </w:r>
      <w:r>
        <w:rPr>
          <w:rFonts w:hint="eastAsia" w:ascii="仿宋" w:hAnsi="仿宋" w:eastAsia="仿宋" w:cs="宋体"/>
          <w:bCs/>
          <w:sz w:val="32"/>
          <w:szCs w:val="32"/>
          <w:lang w:val="zh-CN"/>
        </w:rPr>
        <w:t>（除满足基本要求外，还需满足以下</w:t>
      </w:r>
      <w:r>
        <w:rPr>
          <w:rFonts w:hint="eastAsia" w:ascii="仿宋" w:hAnsi="仿宋" w:eastAsia="仿宋" w:cs="宋体"/>
          <w:bCs/>
          <w:sz w:val="32"/>
          <w:szCs w:val="32"/>
        </w:rPr>
        <w:t>5项中的2项</w:t>
      </w:r>
      <w:r>
        <w:rPr>
          <w:rFonts w:hint="eastAsia" w:ascii="仿宋" w:hAnsi="仿宋" w:eastAsia="仿宋" w:cs="宋体"/>
          <w:bCs/>
          <w:sz w:val="32"/>
          <w:szCs w:val="32"/>
          <w:lang w:val="zh-CN"/>
        </w:rPr>
        <w:t>）</w:t>
      </w:r>
    </w:p>
    <w:p>
      <w:pPr>
        <w:autoSpaceDE w:val="0"/>
        <w:autoSpaceDN w:val="0"/>
        <w:adjustRightInd w:val="0"/>
        <w:spacing w:line="500" w:lineRule="exact"/>
        <w:ind w:firstLine="640" w:firstLineChars="200"/>
        <w:rPr>
          <w:rFonts w:ascii="仿宋" w:hAnsi="仿宋" w:eastAsia="仿宋" w:cs="宋体"/>
          <w:sz w:val="32"/>
          <w:szCs w:val="32"/>
        </w:rPr>
      </w:pPr>
      <w:r>
        <w:rPr>
          <w:rFonts w:hint="eastAsia" w:ascii="仿宋" w:hAnsi="仿宋" w:eastAsia="仿宋" w:cs="宋体"/>
          <w:sz w:val="32"/>
          <w:szCs w:val="32"/>
        </w:rPr>
        <w:t>1</w:t>
      </w:r>
      <w:r>
        <w:rPr>
          <w:rFonts w:hint="eastAsia" w:ascii="仿宋" w:hAnsi="仿宋" w:eastAsia="仿宋" w:cs="宋体"/>
          <w:sz w:val="32"/>
          <w:szCs w:val="32"/>
          <w:lang w:val="zh-CN"/>
        </w:rPr>
        <w:t>.科研奖励要求：</w:t>
      </w:r>
      <w:r>
        <w:rPr>
          <w:rFonts w:hint="eastAsia" w:ascii="仿宋" w:hAnsi="仿宋" w:eastAsia="仿宋"/>
          <w:sz w:val="32"/>
          <w:szCs w:val="32"/>
        </w:rPr>
        <w:t>参与完成的科研成果获得院级及以上奖励1项以上；或</w:t>
      </w:r>
      <w:r>
        <w:rPr>
          <w:rFonts w:hint="eastAsia" w:ascii="仿宋" w:hAnsi="仿宋" w:eastAsia="仿宋" w:cs="宋体"/>
          <w:sz w:val="32"/>
          <w:szCs w:val="32"/>
        </w:rPr>
        <w:t>参与院内实验实训室（基地）或创新创业孵化基地建设1项以上；或参与创新创业项目开发2项以上。</w:t>
      </w:r>
    </w:p>
    <w:p>
      <w:pPr>
        <w:autoSpaceDE w:val="0"/>
        <w:autoSpaceDN w:val="0"/>
        <w:adjustRightInd w:val="0"/>
        <w:spacing w:line="500" w:lineRule="exact"/>
        <w:ind w:firstLine="640" w:firstLineChars="200"/>
        <w:rPr>
          <w:rFonts w:ascii="仿宋" w:hAnsi="仿宋" w:eastAsia="仿宋"/>
          <w:sz w:val="32"/>
          <w:szCs w:val="32"/>
        </w:rPr>
      </w:pPr>
      <w:r>
        <w:rPr>
          <w:rFonts w:hint="eastAsia" w:ascii="仿宋" w:hAnsi="仿宋" w:eastAsia="仿宋" w:cs="宋体"/>
          <w:sz w:val="32"/>
          <w:szCs w:val="32"/>
        </w:rPr>
        <w:t>2.</w:t>
      </w:r>
      <w:r>
        <w:rPr>
          <w:rFonts w:hint="eastAsia" w:ascii="仿宋" w:hAnsi="仿宋" w:eastAsia="仿宋"/>
          <w:sz w:val="32"/>
          <w:szCs w:val="32"/>
        </w:rPr>
        <w:t>教学奖励要求：参与完成的教学成果获得院级及以上奖励；或参编教材获得院级以上奖励；或参加市级及以上专业技能、创新创业竞赛获得奖励；或主持获省级优秀课件三等奖以上奖励。</w:t>
      </w:r>
    </w:p>
    <w:p>
      <w:pPr>
        <w:autoSpaceDE w:val="0"/>
        <w:autoSpaceDN w:val="0"/>
        <w:adjustRightInd w:val="0"/>
        <w:spacing w:line="500" w:lineRule="exact"/>
        <w:ind w:firstLine="640" w:firstLineChars="200"/>
        <w:rPr>
          <w:rFonts w:ascii="仿宋" w:hAnsi="仿宋" w:eastAsia="仿宋"/>
          <w:sz w:val="32"/>
          <w:szCs w:val="32"/>
        </w:rPr>
      </w:pPr>
      <w:r>
        <w:rPr>
          <w:rFonts w:hint="eastAsia" w:ascii="仿宋" w:hAnsi="仿宋" w:eastAsia="仿宋"/>
          <w:sz w:val="32"/>
          <w:szCs w:val="32"/>
        </w:rPr>
        <w:t>3.课程建设要求：</w:t>
      </w:r>
      <w:r>
        <w:rPr>
          <w:rFonts w:hint="eastAsia" w:ascii="仿宋" w:hAnsi="仿宋" w:eastAsia="仿宋" w:cs="宋体"/>
          <w:sz w:val="32"/>
          <w:szCs w:val="32"/>
        </w:rPr>
        <w:t>参与</w:t>
      </w:r>
      <w:r>
        <w:rPr>
          <w:rFonts w:hint="eastAsia" w:ascii="仿宋" w:hAnsi="仿宋" w:eastAsia="仿宋" w:cs="宋体"/>
          <w:sz w:val="32"/>
          <w:szCs w:val="32"/>
          <w:lang w:val="zh-CN"/>
        </w:rPr>
        <w:t>完成院级精品课程（在线开放课程）</w:t>
      </w:r>
      <w:r>
        <w:rPr>
          <w:rFonts w:hint="eastAsia" w:ascii="仿宋" w:hAnsi="仿宋" w:eastAsia="仿宋" w:cs="宋体"/>
          <w:sz w:val="32"/>
          <w:szCs w:val="32"/>
        </w:rPr>
        <w:t>1</w:t>
      </w:r>
      <w:r>
        <w:rPr>
          <w:rFonts w:hint="eastAsia" w:ascii="仿宋" w:hAnsi="仿宋" w:eastAsia="仿宋" w:cs="宋体"/>
          <w:sz w:val="32"/>
          <w:szCs w:val="32"/>
          <w:lang w:val="zh-CN"/>
        </w:rPr>
        <w:t>门以上</w:t>
      </w:r>
      <w:r>
        <w:rPr>
          <w:rFonts w:hint="eastAsia" w:ascii="仿宋" w:hAnsi="仿宋" w:eastAsia="仿宋"/>
          <w:sz w:val="32"/>
          <w:szCs w:val="32"/>
        </w:rPr>
        <w:t>。</w:t>
      </w:r>
    </w:p>
    <w:p>
      <w:pPr>
        <w:autoSpaceDE w:val="0"/>
        <w:autoSpaceDN w:val="0"/>
        <w:adjustRightInd w:val="0"/>
        <w:spacing w:line="500" w:lineRule="exact"/>
        <w:ind w:firstLine="640" w:firstLineChars="200"/>
        <w:rPr>
          <w:rFonts w:ascii="仿宋" w:hAnsi="仿宋" w:eastAsia="仿宋"/>
          <w:sz w:val="32"/>
          <w:szCs w:val="32"/>
          <w:lang w:val="zh-CN"/>
        </w:rPr>
      </w:pPr>
      <w:r>
        <w:rPr>
          <w:rFonts w:hint="eastAsia" w:ascii="仿宋" w:hAnsi="仿宋" w:eastAsia="仿宋"/>
          <w:sz w:val="32"/>
          <w:szCs w:val="32"/>
        </w:rPr>
        <w:t>4.指导学生要求：指导学生参加各类竞赛获得院级三等奖以上奖励；或指导的毕业论文获得院级以上优秀毕业论文。</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5.教材与著作要求：参编正式出版专著（译著）1部以上、或正式出版省部级规划教材、或由学院教务处认定并正在使用的普通高等教育教材1部以上；或参编由学院教务处认定并正在使用的院内教材（含实验课教材）1部以上。</w:t>
      </w:r>
    </w:p>
    <w:p>
      <w:pPr>
        <w:autoSpaceDE w:val="0"/>
        <w:autoSpaceDN w:val="0"/>
        <w:adjustRightInd w:val="0"/>
        <w:spacing w:line="500" w:lineRule="exact"/>
        <w:ind w:firstLine="640" w:firstLineChars="200"/>
        <w:rPr>
          <w:rFonts w:ascii="黑体" w:hAnsi="黑体" w:eastAsia="黑体" w:cs="宋体"/>
          <w:sz w:val="32"/>
          <w:szCs w:val="32"/>
          <w:lang w:val="zh-CN"/>
        </w:rPr>
      </w:pPr>
      <w:r>
        <w:rPr>
          <w:rFonts w:hint="eastAsia" w:ascii="黑体" w:hAnsi="黑体" w:eastAsia="黑体" w:cs="宋体"/>
          <w:sz w:val="32"/>
          <w:szCs w:val="32"/>
          <w:lang w:val="zh-CN"/>
        </w:rPr>
        <w:t>二、申报高级实验师</w:t>
      </w:r>
    </w:p>
    <w:p>
      <w:pPr>
        <w:autoSpaceDE w:val="0"/>
        <w:autoSpaceDN w:val="0"/>
        <w:adjustRightInd w:val="0"/>
        <w:spacing w:line="500" w:lineRule="exact"/>
        <w:ind w:firstLine="643" w:firstLineChars="200"/>
        <w:rPr>
          <w:rFonts w:ascii="仿宋" w:hAnsi="仿宋" w:eastAsia="仿宋" w:cs="宋体"/>
          <w:bCs/>
          <w:sz w:val="32"/>
          <w:szCs w:val="32"/>
          <w:lang w:val="zh-CN"/>
        </w:rPr>
      </w:pPr>
      <w:r>
        <w:rPr>
          <w:rFonts w:hint="eastAsia" w:ascii="仿宋" w:hAnsi="仿宋" w:eastAsia="仿宋" w:cs="宋体"/>
          <w:b/>
          <w:sz w:val="32"/>
          <w:szCs w:val="32"/>
          <w:lang w:val="zh-CN"/>
        </w:rPr>
        <w:t>（一）基本要求</w:t>
      </w:r>
      <w:r>
        <w:rPr>
          <w:rFonts w:hint="eastAsia" w:ascii="仿宋" w:hAnsi="仿宋" w:eastAsia="仿宋" w:cs="宋体"/>
          <w:bCs/>
          <w:sz w:val="32"/>
          <w:szCs w:val="32"/>
          <w:lang w:val="zh-CN"/>
        </w:rPr>
        <w:t>（同时满足以下</w:t>
      </w:r>
      <w:r>
        <w:rPr>
          <w:rFonts w:hint="eastAsia" w:ascii="仿宋" w:hAnsi="仿宋" w:eastAsia="仿宋" w:cs="宋体"/>
          <w:bCs/>
          <w:sz w:val="32"/>
          <w:szCs w:val="32"/>
        </w:rPr>
        <w:t>3项</w:t>
      </w:r>
      <w:r>
        <w:rPr>
          <w:rFonts w:hint="eastAsia" w:ascii="仿宋" w:hAnsi="仿宋" w:eastAsia="仿宋" w:cs="宋体"/>
          <w:bCs/>
          <w:sz w:val="32"/>
          <w:szCs w:val="32"/>
          <w:lang w:val="zh-CN"/>
        </w:rPr>
        <w:t>）</w:t>
      </w:r>
    </w:p>
    <w:p>
      <w:pPr>
        <w:autoSpaceDE w:val="0"/>
        <w:autoSpaceDN w:val="0"/>
        <w:adjustRightInd w:val="0"/>
        <w:spacing w:line="500" w:lineRule="exact"/>
        <w:ind w:firstLine="640" w:firstLineChars="200"/>
        <w:rPr>
          <w:rFonts w:ascii="仿宋" w:hAnsi="仿宋" w:eastAsia="仿宋" w:cs="宋体"/>
          <w:sz w:val="32"/>
          <w:szCs w:val="32"/>
          <w:lang w:val="zh-CN"/>
        </w:rPr>
      </w:pPr>
      <w:r>
        <w:rPr>
          <w:rFonts w:hint="eastAsia" w:ascii="仿宋" w:hAnsi="仿宋" w:eastAsia="仿宋" w:cs="宋体"/>
          <w:sz w:val="32"/>
          <w:szCs w:val="32"/>
          <w:lang w:val="zh-CN"/>
        </w:rPr>
        <w:t>1.</w:t>
      </w:r>
      <w:r>
        <w:rPr>
          <w:rFonts w:hint="eastAsia" w:ascii="仿宋" w:hAnsi="仿宋" w:eastAsia="仿宋"/>
          <w:sz w:val="32"/>
          <w:szCs w:val="32"/>
        </w:rPr>
        <w:t>教学工作要求：</w:t>
      </w:r>
      <w:r>
        <w:rPr>
          <w:rFonts w:hint="eastAsia" w:ascii="仿宋" w:hAnsi="仿宋" w:eastAsia="仿宋" w:cs="宋体"/>
          <w:sz w:val="32"/>
          <w:szCs w:val="32"/>
          <w:lang w:val="zh-CN"/>
        </w:rPr>
        <w:t>具有本门业务系统扎实的专业知识，熟悉本门业务国内外的实验技术现状和发展趋势，具有指导大型实验技术工作以及解决关键性技术问题的能力；或通过处理实验实训和其他教学设备的重大技术问题而撰写的专项分析报告或重大项目可行性研究报告（经过市级主管部门鉴定）1项以上，</w:t>
      </w:r>
      <w:r>
        <w:rPr>
          <w:rFonts w:hint="eastAsia" w:ascii="仿宋" w:hAnsi="仿宋" w:eastAsia="仿宋"/>
          <w:sz w:val="32"/>
          <w:szCs w:val="32"/>
        </w:rPr>
        <w:t>教学效果合格</w:t>
      </w:r>
      <w:r>
        <w:rPr>
          <w:rFonts w:hint="eastAsia" w:ascii="仿宋" w:hAnsi="仿宋" w:eastAsia="仿宋" w:cs="宋体"/>
          <w:sz w:val="32"/>
          <w:szCs w:val="32"/>
          <w:lang w:val="zh-CN"/>
        </w:rPr>
        <w:t>。</w:t>
      </w:r>
    </w:p>
    <w:p>
      <w:pPr>
        <w:autoSpaceDE w:val="0"/>
        <w:autoSpaceDN w:val="0"/>
        <w:adjustRightInd w:val="0"/>
        <w:spacing w:line="500" w:lineRule="exact"/>
        <w:ind w:firstLine="640" w:firstLineChars="200"/>
        <w:rPr>
          <w:rFonts w:ascii="仿宋" w:hAnsi="仿宋" w:eastAsia="仿宋"/>
          <w:sz w:val="32"/>
          <w:szCs w:val="32"/>
        </w:rPr>
      </w:pPr>
      <w:r>
        <w:rPr>
          <w:rFonts w:hint="eastAsia" w:ascii="仿宋" w:hAnsi="仿宋" w:eastAsia="仿宋"/>
          <w:sz w:val="32"/>
          <w:szCs w:val="32"/>
        </w:rPr>
        <w:t>2.科研工作要求：</w:t>
      </w:r>
      <w:r>
        <w:rPr>
          <w:rFonts w:hint="eastAsia" w:ascii="仿宋" w:hAnsi="仿宋" w:eastAsia="仿宋" w:cs="宋体"/>
          <w:sz w:val="32"/>
          <w:szCs w:val="32"/>
          <w:lang w:val="zh-CN"/>
        </w:rPr>
        <w:t>主持完成学院大型综合实训基地建设、重要实训室建设；或主持大型实验仪器设备的引进、使用，解决关键性技术问题的项目1项以上（有建设方案、验收报告等材料）；或</w:t>
      </w:r>
      <w:r>
        <w:rPr>
          <w:rFonts w:hint="eastAsia" w:ascii="仿宋" w:hAnsi="仿宋" w:eastAsia="仿宋"/>
          <w:sz w:val="32"/>
          <w:szCs w:val="32"/>
        </w:rPr>
        <w:t>主持院级以上教科研课题1项以上；或</w:t>
      </w:r>
      <w:r>
        <w:rPr>
          <w:rFonts w:hint="eastAsia" w:ascii="仿宋" w:hAnsi="仿宋" w:eastAsia="仿宋" w:cs="宋体"/>
          <w:sz w:val="32"/>
          <w:szCs w:val="32"/>
        </w:rPr>
        <w:t>参与市级</w:t>
      </w:r>
      <w:r>
        <w:rPr>
          <w:rFonts w:hint="eastAsia" w:ascii="仿宋" w:hAnsi="仿宋" w:eastAsia="仿宋" w:cs="宋体"/>
          <w:sz w:val="32"/>
          <w:szCs w:val="32"/>
          <w:lang w:val="zh-CN"/>
        </w:rPr>
        <w:t>（</w:t>
      </w:r>
      <w:r>
        <w:rPr>
          <w:rFonts w:hint="eastAsia" w:ascii="仿宋" w:hAnsi="仿宋" w:eastAsia="仿宋" w:cs="宋体"/>
          <w:sz w:val="32"/>
          <w:szCs w:val="32"/>
        </w:rPr>
        <w:t>含</w:t>
      </w:r>
      <w:r>
        <w:rPr>
          <w:rFonts w:hint="eastAsia" w:ascii="仿宋" w:hAnsi="仿宋" w:eastAsia="仿宋" w:cs="宋体"/>
          <w:sz w:val="32"/>
          <w:szCs w:val="32"/>
          <w:lang w:val="zh-CN"/>
        </w:rPr>
        <w:t>行业</w:t>
      </w:r>
      <w:r>
        <w:rPr>
          <w:rFonts w:hint="eastAsia" w:ascii="仿宋" w:hAnsi="仿宋" w:eastAsia="仿宋" w:cs="宋体"/>
          <w:sz w:val="32"/>
          <w:szCs w:val="32"/>
        </w:rPr>
        <w:t>和横向</w:t>
      </w:r>
      <w:r>
        <w:rPr>
          <w:rFonts w:hint="eastAsia" w:ascii="仿宋" w:hAnsi="仿宋" w:eastAsia="仿宋" w:cs="宋体"/>
          <w:sz w:val="32"/>
          <w:szCs w:val="32"/>
          <w:lang w:val="zh-CN"/>
        </w:rPr>
        <w:t>）及以上</w:t>
      </w:r>
      <w:r>
        <w:rPr>
          <w:rFonts w:hint="eastAsia" w:ascii="仿宋" w:hAnsi="仿宋" w:eastAsia="仿宋" w:cs="宋体"/>
          <w:sz w:val="32"/>
          <w:szCs w:val="32"/>
        </w:rPr>
        <w:t>项目建设或</w:t>
      </w:r>
      <w:r>
        <w:rPr>
          <w:rFonts w:hint="eastAsia" w:ascii="仿宋" w:hAnsi="仿宋" w:eastAsia="仿宋" w:cs="宋体"/>
          <w:sz w:val="32"/>
          <w:szCs w:val="32"/>
          <w:lang w:val="zh-CN"/>
        </w:rPr>
        <w:t>教</w:t>
      </w:r>
      <w:r>
        <w:rPr>
          <w:rFonts w:hint="eastAsia" w:ascii="仿宋" w:hAnsi="仿宋" w:eastAsia="仿宋" w:cs="宋体"/>
          <w:sz w:val="32"/>
          <w:szCs w:val="32"/>
        </w:rPr>
        <w:t>研</w:t>
      </w:r>
      <w:r>
        <w:rPr>
          <w:rFonts w:hint="eastAsia" w:ascii="仿宋" w:hAnsi="仿宋" w:eastAsia="仿宋" w:cs="宋体"/>
          <w:sz w:val="32"/>
          <w:szCs w:val="32"/>
          <w:lang w:val="zh-CN"/>
        </w:rPr>
        <w:t>科研课题</w:t>
      </w:r>
      <w:r>
        <w:rPr>
          <w:rFonts w:hint="eastAsia" w:ascii="仿宋" w:hAnsi="仿宋" w:eastAsia="仿宋" w:cs="宋体"/>
          <w:sz w:val="32"/>
          <w:szCs w:val="32"/>
        </w:rPr>
        <w:t>研究</w:t>
      </w:r>
      <w:r>
        <w:rPr>
          <w:rFonts w:hint="eastAsia" w:ascii="仿宋" w:hAnsi="仿宋" w:eastAsia="仿宋" w:cs="宋体"/>
          <w:sz w:val="32"/>
          <w:szCs w:val="32"/>
          <w:lang w:val="zh-CN"/>
        </w:rPr>
        <w:t>1项以上；</w:t>
      </w:r>
      <w:r>
        <w:rPr>
          <w:rFonts w:hint="eastAsia" w:ascii="仿宋" w:hAnsi="仿宋" w:eastAsia="仿宋"/>
          <w:sz w:val="32"/>
          <w:szCs w:val="32"/>
        </w:rPr>
        <w:t>或指导省级大学生创新创业类项目立项1项以上；或指导市级大学生创新创业类项目立项2项以上。</w:t>
      </w:r>
    </w:p>
    <w:p>
      <w:pPr>
        <w:autoSpaceDE w:val="0"/>
        <w:autoSpaceDN w:val="0"/>
        <w:adjustRightInd w:val="0"/>
        <w:spacing w:line="500" w:lineRule="exact"/>
        <w:ind w:firstLine="640" w:firstLineChars="200"/>
        <w:rPr>
          <w:rFonts w:ascii="仿宋" w:hAnsi="仿宋" w:eastAsia="仿宋" w:cs="宋体"/>
          <w:sz w:val="32"/>
          <w:szCs w:val="32"/>
          <w:lang w:val="zh-CN"/>
        </w:rPr>
      </w:pPr>
      <w:r>
        <w:rPr>
          <w:rFonts w:hint="eastAsia" w:ascii="仿宋" w:hAnsi="仿宋" w:eastAsia="仿宋"/>
          <w:sz w:val="32"/>
          <w:szCs w:val="32"/>
        </w:rPr>
        <w:t>3.学术论文要求：在中文核心期刊上主笔发表</w:t>
      </w:r>
      <w:r>
        <w:rPr>
          <w:rFonts w:hint="eastAsia" w:ascii="仿宋" w:hAnsi="仿宋" w:eastAsia="仿宋" w:cs="宋体"/>
          <w:sz w:val="32"/>
          <w:szCs w:val="32"/>
          <w:lang w:val="zh-CN"/>
        </w:rPr>
        <w:t>本专业相关的</w:t>
      </w:r>
      <w:r>
        <w:rPr>
          <w:rFonts w:hint="eastAsia" w:ascii="仿宋" w:hAnsi="仿宋" w:eastAsia="仿宋"/>
          <w:sz w:val="32"/>
          <w:szCs w:val="32"/>
        </w:rPr>
        <w:t>论文1篇；或主笔发表</w:t>
      </w:r>
      <w:r>
        <w:rPr>
          <w:rFonts w:hint="eastAsia" w:ascii="仿宋" w:hAnsi="仿宋" w:eastAsia="仿宋" w:cs="宋体"/>
          <w:sz w:val="32"/>
          <w:szCs w:val="32"/>
          <w:lang w:val="zh-CN"/>
        </w:rPr>
        <w:t>与本专业相关的论文3篇以上</w:t>
      </w:r>
      <w:r>
        <w:rPr>
          <w:rFonts w:hint="eastAsia" w:ascii="仿宋" w:hAnsi="仿宋" w:eastAsia="仿宋"/>
          <w:sz w:val="32"/>
          <w:szCs w:val="32"/>
        </w:rPr>
        <w:t>。</w:t>
      </w:r>
    </w:p>
    <w:p>
      <w:pPr>
        <w:autoSpaceDE w:val="0"/>
        <w:autoSpaceDN w:val="0"/>
        <w:adjustRightInd w:val="0"/>
        <w:spacing w:line="500" w:lineRule="exact"/>
        <w:ind w:firstLine="643" w:firstLineChars="200"/>
        <w:rPr>
          <w:rFonts w:ascii="仿宋" w:hAnsi="仿宋" w:eastAsia="仿宋" w:cs="宋体"/>
          <w:bCs/>
          <w:sz w:val="32"/>
          <w:szCs w:val="32"/>
          <w:lang w:val="zh-CN"/>
        </w:rPr>
      </w:pPr>
      <w:r>
        <w:rPr>
          <w:rFonts w:hint="eastAsia" w:ascii="仿宋" w:hAnsi="仿宋" w:eastAsia="仿宋" w:cs="宋体"/>
          <w:b/>
          <w:sz w:val="32"/>
          <w:szCs w:val="32"/>
          <w:lang w:val="zh-CN"/>
        </w:rPr>
        <w:t>（二）能力水平要求</w:t>
      </w:r>
      <w:r>
        <w:rPr>
          <w:rFonts w:hint="eastAsia" w:ascii="仿宋" w:hAnsi="仿宋" w:eastAsia="仿宋" w:cs="宋体"/>
          <w:bCs/>
          <w:sz w:val="32"/>
          <w:szCs w:val="32"/>
          <w:lang w:val="zh-CN"/>
        </w:rPr>
        <w:t>（除满足基本要求外，还需满足以下</w:t>
      </w:r>
      <w:r>
        <w:rPr>
          <w:rFonts w:hint="eastAsia" w:ascii="仿宋" w:hAnsi="仿宋" w:eastAsia="仿宋" w:cs="宋体"/>
          <w:bCs/>
          <w:sz w:val="32"/>
          <w:szCs w:val="32"/>
        </w:rPr>
        <w:t>5项中的2项</w:t>
      </w:r>
      <w:r>
        <w:rPr>
          <w:rFonts w:hint="eastAsia" w:ascii="仿宋" w:hAnsi="仿宋" w:eastAsia="仿宋" w:cs="宋体"/>
          <w:bCs/>
          <w:sz w:val="32"/>
          <w:szCs w:val="32"/>
          <w:lang w:val="zh-CN"/>
        </w:rPr>
        <w:t>）</w:t>
      </w:r>
    </w:p>
    <w:p>
      <w:pPr>
        <w:autoSpaceDE w:val="0"/>
        <w:autoSpaceDN w:val="0"/>
        <w:adjustRightInd w:val="0"/>
        <w:spacing w:line="500" w:lineRule="exact"/>
        <w:ind w:firstLine="640" w:firstLineChars="200"/>
        <w:rPr>
          <w:rFonts w:ascii="仿宋" w:hAnsi="仿宋" w:eastAsia="仿宋" w:cs="宋体"/>
          <w:sz w:val="32"/>
          <w:szCs w:val="32"/>
          <w:lang w:val="zh-CN"/>
        </w:rPr>
      </w:pPr>
      <w:r>
        <w:rPr>
          <w:rFonts w:hint="eastAsia" w:ascii="仿宋" w:hAnsi="仿宋" w:eastAsia="仿宋"/>
          <w:sz w:val="32"/>
          <w:szCs w:val="32"/>
        </w:rPr>
        <w:t>1.科研奖励要求：</w:t>
      </w:r>
      <w:r>
        <w:rPr>
          <w:rFonts w:hint="eastAsia" w:ascii="仿宋" w:hAnsi="仿宋" w:eastAsia="仿宋" w:cs="宋体"/>
          <w:sz w:val="32"/>
          <w:szCs w:val="32"/>
          <w:lang w:val="zh-CN"/>
        </w:rPr>
        <w:t>获得省级及以上科研成果一等奖（前</w:t>
      </w:r>
      <w:r>
        <w:rPr>
          <w:rFonts w:hint="eastAsia" w:ascii="仿宋" w:hAnsi="仿宋" w:eastAsia="仿宋" w:cs="宋体"/>
          <w:sz w:val="32"/>
          <w:szCs w:val="32"/>
        </w:rPr>
        <w:t>9</w:t>
      </w:r>
      <w:r>
        <w:rPr>
          <w:rFonts w:hint="eastAsia" w:ascii="仿宋" w:hAnsi="仿宋" w:eastAsia="仿宋" w:cs="宋体"/>
          <w:sz w:val="32"/>
          <w:szCs w:val="32"/>
          <w:lang w:val="zh-CN"/>
        </w:rPr>
        <w:t>）、二等奖（前</w:t>
      </w:r>
      <w:r>
        <w:rPr>
          <w:rFonts w:hint="eastAsia" w:ascii="仿宋" w:hAnsi="仿宋" w:eastAsia="仿宋" w:cs="宋体"/>
          <w:sz w:val="32"/>
          <w:szCs w:val="32"/>
        </w:rPr>
        <w:t>7</w:t>
      </w:r>
      <w:r>
        <w:rPr>
          <w:rFonts w:hint="eastAsia" w:ascii="仿宋" w:hAnsi="仿宋" w:eastAsia="仿宋" w:cs="宋体"/>
          <w:sz w:val="32"/>
          <w:szCs w:val="32"/>
          <w:lang w:val="zh-CN"/>
        </w:rPr>
        <w:t>）、三等奖（前</w:t>
      </w:r>
      <w:r>
        <w:rPr>
          <w:rFonts w:hint="eastAsia" w:ascii="仿宋" w:hAnsi="仿宋" w:eastAsia="仿宋" w:cs="宋体"/>
          <w:sz w:val="32"/>
          <w:szCs w:val="32"/>
        </w:rPr>
        <w:t>5）</w:t>
      </w:r>
      <w:r>
        <w:rPr>
          <w:rFonts w:hint="eastAsia" w:ascii="仿宋" w:hAnsi="仿宋" w:eastAsia="仿宋" w:cs="宋体"/>
          <w:sz w:val="32"/>
          <w:szCs w:val="32"/>
          <w:lang w:val="zh-CN"/>
        </w:rPr>
        <w:t>；</w:t>
      </w:r>
      <w:r>
        <w:rPr>
          <w:rFonts w:hint="eastAsia" w:ascii="仿宋" w:hAnsi="仿宋" w:eastAsia="仿宋"/>
          <w:sz w:val="32"/>
          <w:szCs w:val="32"/>
        </w:rPr>
        <w:t>或院级科研成果一等奖（前3）、二等奖（主持）</w:t>
      </w:r>
      <w:r>
        <w:rPr>
          <w:rFonts w:hint="eastAsia" w:ascii="仿宋" w:hAnsi="仿宋" w:eastAsia="仿宋" w:cs="宋体"/>
          <w:sz w:val="32"/>
          <w:szCs w:val="32"/>
          <w:lang w:val="zh-CN"/>
        </w:rPr>
        <w:t>。</w:t>
      </w:r>
    </w:p>
    <w:p>
      <w:pPr>
        <w:spacing w:line="560" w:lineRule="exact"/>
        <w:ind w:firstLine="645"/>
        <w:rPr>
          <w:rFonts w:ascii="仿宋" w:hAnsi="仿宋" w:eastAsia="仿宋"/>
          <w:sz w:val="32"/>
          <w:szCs w:val="32"/>
        </w:rPr>
      </w:pPr>
      <w:r>
        <w:rPr>
          <w:rFonts w:hint="eastAsia" w:ascii="仿宋" w:hAnsi="仿宋" w:eastAsia="仿宋"/>
          <w:sz w:val="32"/>
          <w:szCs w:val="32"/>
        </w:rPr>
        <w:t>2.教学奖励要求：省部级教学成果一等奖（前7）、二等奖（前5）、三等奖（前3）；或院级教学成果一等奖（前2）、二等奖（主持）；或省级教学竞赛三等奖及以上奖励。</w:t>
      </w:r>
    </w:p>
    <w:p>
      <w:pPr>
        <w:spacing w:line="560" w:lineRule="exact"/>
        <w:ind w:firstLine="645"/>
        <w:rPr>
          <w:rFonts w:ascii="仿宋" w:hAnsi="仿宋" w:eastAsia="仿宋"/>
          <w:sz w:val="32"/>
          <w:szCs w:val="32"/>
        </w:rPr>
      </w:pPr>
      <w:r>
        <w:rPr>
          <w:rFonts w:hint="eastAsia" w:ascii="仿宋" w:hAnsi="仿宋" w:eastAsia="仿宋"/>
          <w:sz w:val="32"/>
          <w:szCs w:val="32"/>
        </w:rPr>
        <w:t>3.课程建设要求：院级以上精品课负责人；或院级优秀教学团队负责人；或省级精品课程（在线开放课程）主要成员；或省级以上教学团队主要成员；或主持省级优秀课件一等奖或全国优秀课件二等奖。</w:t>
      </w:r>
    </w:p>
    <w:p>
      <w:pPr>
        <w:spacing w:line="560" w:lineRule="exact"/>
        <w:ind w:firstLine="645"/>
        <w:rPr>
          <w:rFonts w:ascii="仿宋" w:hAnsi="仿宋" w:eastAsia="仿宋"/>
          <w:sz w:val="32"/>
          <w:szCs w:val="32"/>
        </w:rPr>
      </w:pPr>
      <w:r>
        <w:rPr>
          <w:rFonts w:hint="eastAsia" w:ascii="仿宋" w:hAnsi="仿宋" w:eastAsia="仿宋"/>
          <w:sz w:val="32"/>
          <w:szCs w:val="32"/>
        </w:rPr>
        <w:t>4.指导学生要求：</w:t>
      </w:r>
      <w:r>
        <w:rPr>
          <w:rFonts w:hint="eastAsia" w:ascii="仿宋" w:hAnsi="仿宋" w:eastAsia="仿宋" w:cs="宋体"/>
          <w:bCs/>
          <w:sz w:val="32"/>
          <w:szCs w:val="32"/>
          <w:lang w:val="zh-CN"/>
        </w:rPr>
        <w:t>指导学生参加</w:t>
      </w:r>
      <w:r>
        <w:rPr>
          <w:rFonts w:hint="eastAsia" w:ascii="仿宋" w:hAnsi="仿宋" w:eastAsia="仿宋"/>
          <w:sz w:val="32"/>
          <w:szCs w:val="32"/>
        </w:rPr>
        <w:t>各类竞赛获</w:t>
      </w:r>
      <w:r>
        <w:rPr>
          <w:rFonts w:hint="eastAsia" w:ascii="仿宋" w:hAnsi="仿宋" w:eastAsia="仿宋" w:cs="宋体"/>
          <w:bCs/>
          <w:sz w:val="32"/>
          <w:szCs w:val="32"/>
        </w:rPr>
        <w:t>市级一等奖</w:t>
      </w:r>
      <w:r>
        <w:rPr>
          <w:rFonts w:hint="eastAsia" w:ascii="仿宋" w:hAnsi="仿宋" w:eastAsia="仿宋"/>
          <w:sz w:val="32"/>
          <w:szCs w:val="32"/>
        </w:rPr>
        <w:t>，或</w:t>
      </w:r>
      <w:r>
        <w:rPr>
          <w:rFonts w:hint="eastAsia" w:ascii="仿宋" w:hAnsi="仿宋" w:eastAsia="仿宋" w:cs="宋体"/>
          <w:bCs/>
          <w:sz w:val="32"/>
          <w:szCs w:val="32"/>
          <w:lang w:val="zh-CN"/>
        </w:rPr>
        <w:t>省级二等奖及以上奖励</w:t>
      </w:r>
      <w:r>
        <w:rPr>
          <w:rFonts w:hint="eastAsia" w:ascii="仿宋" w:hAnsi="仿宋" w:eastAsia="仿宋" w:cs="宋体"/>
          <w:bCs/>
          <w:sz w:val="32"/>
          <w:szCs w:val="32"/>
        </w:rPr>
        <w:t>1项</w:t>
      </w:r>
      <w:r>
        <w:rPr>
          <w:rFonts w:hint="eastAsia" w:ascii="仿宋" w:hAnsi="仿宋" w:eastAsia="仿宋" w:cs="宋体"/>
          <w:bCs/>
          <w:sz w:val="32"/>
          <w:szCs w:val="32"/>
          <w:lang w:val="zh-CN"/>
        </w:rPr>
        <w:t>；</w:t>
      </w:r>
      <w:r>
        <w:rPr>
          <w:rFonts w:hint="eastAsia" w:ascii="仿宋" w:hAnsi="仿宋" w:eastAsia="仿宋"/>
          <w:sz w:val="32"/>
          <w:szCs w:val="32"/>
        </w:rPr>
        <w:t>或指导毕业生论文获省级优秀论文（含提名）1篇以上；或指导毕业生论文获院级优秀毕业论文2篇以上；或指导的单项体育运动竞赛获省级及以上比赛前三名</w:t>
      </w:r>
      <w:r>
        <w:rPr>
          <w:rFonts w:hint="eastAsia" w:ascii="仿宋" w:hAnsi="仿宋" w:eastAsia="仿宋" w:cs="仿宋"/>
          <w:kern w:val="0"/>
          <w:sz w:val="32"/>
          <w:szCs w:val="32"/>
        </w:rPr>
        <w:t>。</w:t>
      </w:r>
    </w:p>
    <w:p>
      <w:pPr>
        <w:spacing w:line="560" w:lineRule="exact"/>
        <w:ind w:firstLine="645"/>
        <w:rPr>
          <w:rFonts w:ascii="仿宋" w:hAnsi="仿宋" w:eastAsia="仿宋"/>
          <w:sz w:val="32"/>
          <w:szCs w:val="32"/>
        </w:rPr>
      </w:pPr>
      <w:r>
        <w:rPr>
          <w:rFonts w:hint="eastAsia" w:ascii="仿宋" w:hAnsi="仿宋" w:eastAsia="仿宋"/>
          <w:sz w:val="32"/>
          <w:szCs w:val="32"/>
        </w:rPr>
        <w:t>5.教材与著作要求：主编、副主编正式出版省部级规划教材1部；或主编、副主编由教务处认定并正在使用的正式出版普通高等教育教材2部以上；或主编、副主编正式出版专著（译著）1部以上。</w:t>
      </w:r>
    </w:p>
    <w:p>
      <w:pPr>
        <w:autoSpaceDE w:val="0"/>
        <w:autoSpaceDN w:val="0"/>
        <w:adjustRightInd w:val="0"/>
        <w:spacing w:line="500" w:lineRule="exact"/>
        <w:ind w:firstLine="643" w:firstLineChars="200"/>
        <w:rPr>
          <w:rFonts w:ascii="仿宋" w:hAnsi="仿宋" w:eastAsia="仿宋" w:cs="宋体"/>
          <w:b/>
          <w:sz w:val="32"/>
          <w:szCs w:val="32"/>
          <w:lang w:val="zh-CN"/>
        </w:rPr>
      </w:pPr>
      <w:r>
        <w:rPr>
          <w:rFonts w:hint="eastAsia" w:ascii="仿宋" w:hAnsi="仿宋" w:eastAsia="仿宋" w:cs="宋体"/>
          <w:b/>
          <w:sz w:val="32"/>
          <w:szCs w:val="32"/>
          <w:lang w:val="zh-CN"/>
        </w:rPr>
        <w:t>（三）直评条件</w:t>
      </w:r>
    </w:p>
    <w:p>
      <w:pPr>
        <w:autoSpaceDE w:val="0"/>
        <w:autoSpaceDN w:val="0"/>
        <w:adjustRightInd w:val="0"/>
        <w:spacing w:line="500" w:lineRule="exact"/>
        <w:ind w:firstLine="640" w:firstLineChars="200"/>
        <w:rPr>
          <w:rFonts w:ascii="仿宋" w:hAnsi="仿宋" w:eastAsia="仿宋" w:cs="宋体"/>
          <w:sz w:val="32"/>
          <w:szCs w:val="32"/>
        </w:rPr>
      </w:pPr>
      <w:r>
        <w:rPr>
          <w:rFonts w:hint="eastAsia" w:ascii="仿宋" w:hAnsi="仿宋" w:eastAsia="仿宋" w:cs="宋体"/>
          <w:sz w:val="32"/>
          <w:szCs w:val="32"/>
        </w:rPr>
        <w:t>以下情况之一可直接评为高级实验师职务资格：</w:t>
      </w:r>
    </w:p>
    <w:p>
      <w:pPr>
        <w:autoSpaceDE w:val="0"/>
        <w:autoSpaceDN w:val="0"/>
        <w:adjustRightInd w:val="0"/>
        <w:spacing w:line="500" w:lineRule="exact"/>
        <w:ind w:firstLine="640" w:firstLineChars="200"/>
        <w:rPr>
          <w:rFonts w:ascii="仿宋" w:hAnsi="仿宋" w:eastAsia="仿宋" w:cs="宋体"/>
          <w:sz w:val="32"/>
          <w:szCs w:val="32"/>
        </w:rPr>
      </w:pPr>
      <w:r>
        <w:rPr>
          <w:rFonts w:hint="eastAsia" w:ascii="仿宋" w:hAnsi="仿宋" w:eastAsia="仿宋" w:cs="宋体"/>
          <w:sz w:val="32"/>
          <w:szCs w:val="32"/>
        </w:rPr>
        <w:t>1.主持获得省级教学成果一等奖或省级科研成果三等奖（政府奖）；</w:t>
      </w:r>
    </w:p>
    <w:p>
      <w:pPr>
        <w:autoSpaceDE w:val="0"/>
        <w:autoSpaceDN w:val="0"/>
        <w:adjustRightInd w:val="0"/>
        <w:spacing w:line="500" w:lineRule="exact"/>
        <w:ind w:firstLine="640" w:firstLineChars="200"/>
        <w:rPr>
          <w:rFonts w:ascii="仿宋" w:hAnsi="仿宋" w:eastAsia="仿宋" w:cs="宋体"/>
          <w:sz w:val="32"/>
          <w:szCs w:val="32"/>
        </w:rPr>
      </w:pPr>
      <w:r>
        <w:rPr>
          <w:rFonts w:hint="eastAsia" w:ascii="仿宋" w:hAnsi="仿宋" w:eastAsia="仿宋" w:cs="宋体"/>
          <w:sz w:val="32"/>
          <w:szCs w:val="32"/>
        </w:rPr>
        <w:t>2.入选成为省“百千万”千人层次人才，完成教学科研工作达到基本要求。</w:t>
      </w:r>
    </w:p>
    <w:p>
      <w:pPr>
        <w:autoSpaceDE w:val="0"/>
        <w:autoSpaceDN w:val="0"/>
        <w:adjustRightInd w:val="0"/>
        <w:spacing w:line="500" w:lineRule="exact"/>
        <w:ind w:firstLine="640" w:firstLineChars="200"/>
        <w:rPr>
          <w:rFonts w:ascii="黑体" w:hAnsi="黑体" w:eastAsia="黑体" w:cs="宋体"/>
          <w:sz w:val="32"/>
          <w:szCs w:val="32"/>
          <w:lang w:val="zh-CN"/>
        </w:rPr>
      </w:pPr>
      <w:r>
        <w:rPr>
          <w:rFonts w:hint="eastAsia" w:ascii="黑体" w:hAnsi="黑体" w:eastAsia="黑体" w:cs="宋体"/>
          <w:sz w:val="32"/>
          <w:szCs w:val="32"/>
          <w:lang w:val="zh-CN"/>
        </w:rPr>
        <w:t>三、申报教授（研究员）级高级实验师</w:t>
      </w:r>
    </w:p>
    <w:p>
      <w:pPr>
        <w:autoSpaceDE w:val="0"/>
        <w:autoSpaceDN w:val="0"/>
        <w:adjustRightInd w:val="0"/>
        <w:spacing w:line="500" w:lineRule="exact"/>
        <w:ind w:firstLine="643" w:firstLineChars="200"/>
        <w:rPr>
          <w:rFonts w:ascii="仿宋" w:hAnsi="仿宋" w:eastAsia="仿宋" w:cs="宋体"/>
          <w:b/>
          <w:sz w:val="32"/>
          <w:szCs w:val="32"/>
          <w:lang w:val="zh-CN"/>
        </w:rPr>
      </w:pPr>
      <w:r>
        <w:rPr>
          <w:rFonts w:hint="eastAsia" w:ascii="仿宋" w:hAnsi="仿宋" w:eastAsia="仿宋" w:cs="宋体"/>
          <w:b/>
          <w:sz w:val="32"/>
          <w:szCs w:val="32"/>
          <w:lang w:val="zh-CN"/>
        </w:rPr>
        <w:t>（一）基本要求（</w:t>
      </w:r>
      <w:r>
        <w:rPr>
          <w:rFonts w:hint="eastAsia" w:ascii="仿宋" w:hAnsi="仿宋" w:eastAsia="仿宋" w:cs="宋体"/>
          <w:bCs/>
          <w:sz w:val="32"/>
          <w:szCs w:val="32"/>
          <w:lang w:val="zh-CN"/>
        </w:rPr>
        <w:t>同时满足以下</w:t>
      </w:r>
      <w:r>
        <w:rPr>
          <w:rFonts w:hint="eastAsia" w:ascii="仿宋" w:hAnsi="仿宋" w:eastAsia="仿宋" w:cs="宋体"/>
          <w:bCs/>
          <w:sz w:val="32"/>
          <w:szCs w:val="32"/>
        </w:rPr>
        <w:t>3项</w:t>
      </w:r>
      <w:r>
        <w:rPr>
          <w:rFonts w:hint="eastAsia" w:ascii="仿宋" w:hAnsi="仿宋" w:eastAsia="仿宋" w:cs="宋体"/>
          <w:bCs/>
          <w:sz w:val="32"/>
          <w:szCs w:val="32"/>
          <w:lang w:val="zh-CN"/>
        </w:rPr>
        <w:t>）</w:t>
      </w:r>
    </w:p>
    <w:p>
      <w:pPr>
        <w:autoSpaceDE w:val="0"/>
        <w:autoSpaceDN w:val="0"/>
        <w:adjustRightInd w:val="0"/>
        <w:spacing w:line="500" w:lineRule="exact"/>
        <w:ind w:firstLine="640" w:firstLineChars="200"/>
        <w:rPr>
          <w:rFonts w:ascii="仿宋" w:hAnsi="仿宋" w:eastAsia="仿宋" w:cs="宋体"/>
          <w:sz w:val="32"/>
          <w:szCs w:val="32"/>
          <w:lang w:val="zh-CN"/>
        </w:rPr>
      </w:pPr>
      <w:r>
        <w:rPr>
          <w:rFonts w:hint="eastAsia" w:ascii="仿宋" w:hAnsi="仿宋" w:eastAsia="仿宋" w:cs="宋体"/>
          <w:sz w:val="32"/>
          <w:szCs w:val="32"/>
          <w:lang w:val="zh-CN"/>
        </w:rPr>
        <w:t>1</w:t>
      </w:r>
      <w:r>
        <w:rPr>
          <w:rFonts w:hint="eastAsia" w:ascii="仿宋" w:hAnsi="仿宋" w:eastAsia="仿宋" w:cs="宋体"/>
          <w:sz w:val="32"/>
          <w:szCs w:val="32"/>
        </w:rPr>
        <w:t>.</w:t>
      </w:r>
      <w:r>
        <w:rPr>
          <w:rFonts w:hint="eastAsia" w:ascii="仿宋" w:hAnsi="仿宋" w:eastAsia="仿宋"/>
          <w:sz w:val="32"/>
          <w:szCs w:val="32"/>
        </w:rPr>
        <w:t>教学工作要求：</w:t>
      </w:r>
      <w:r>
        <w:rPr>
          <w:rFonts w:hint="eastAsia" w:ascii="仿宋" w:hAnsi="仿宋" w:eastAsia="仿宋" w:cs="宋体"/>
          <w:sz w:val="32"/>
          <w:szCs w:val="32"/>
          <w:lang w:val="zh-CN"/>
        </w:rPr>
        <w:t>具有本门业务系统扎实的专业知识，熟悉本门业务国内外的实验技术现状和发展趋势，具有指导大型实验技术工作以及解决关键性技术问题的能力；或通过处理实验实训和其他教学设备的重大技术问题而撰写的专项分析报告或重大项目可行性研究报告（经过省级主管部门鉴定）1项以上，教学效果合格。</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2.课题要求：</w:t>
      </w:r>
      <w:r>
        <w:rPr>
          <w:rFonts w:hint="eastAsia" w:ascii="仿宋" w:hAnsi="仿宋" w:eastAsia="仿宋" w:cs="宋体"/>
          <w:sz w:val="32"/>
          <w:szCs w:val="32"/>
          <w:lang w:val="zh-CN"/>
        </w:rPr>
        <w:t>主持完成省级大型综合实训基地建设项目１项以上；或主持大型实验仪器设备的引进、使用，解决技术攻关问题1项以上（有建设方案、验收报告等材料）；或</w:t>
      </w:r>
      <w:r>
        <w:rPr>
          <w:rFonts w:hint="eastAsia" w:ascii="仿宋" w:hAnsi="仿宋" w:eastAsia="仿宋" w:cs="宋体"/>
          <w:sz w:val="32"/>
          <w:szCs w:val="32"/>
        </w:rPr>
        <w:t>主持省级</w:t>
      </w:r>
      <w:r>
        <w:rPr>
          <w:rFonts w:hint="eastAsia" w:ascii="仿宋" w:hAnsi="仿宋" w:eastAsia="仿宋" w:cs="宋体"/>
          <w:sz w:val="32"/>
          <w:szCs w:val="32"/>
          <w:lang w:val="zh-CN"/>
        </w:rPr>
        <w:t>（行业）及以上教科研课题1项以上；</w:t>
      </w:r>
      <w:r>
        <w:rPr>
          <w:rFonts w:hint="eastAsia" w:ascii="仿宋" w:hAnsi="仿宋" w:eastAsia="仿宋"/>
          <w:sz w:val="32"/>
          <w:szCs w:val="32"/>
        </w:rPr>
        <w:t>或主持院级以上</w:t>
      </w:r>
      <w:r>
        <w:rPr>
          <w:rFonts w:hint="eastAsia" w:ascii="仿宋" w:hAnsi="仿宋" w:eastAsia="仿宋" w:cs="宋体"/>
          <w:sz w:val="32"/>
          <w:szCs w:val="32"/>
          <w:lang w:val="zh-CN"/>
        </w:rPr>
        <w:t>教科研</w:t>
      </w:r>
      <w:r>
        <w:rPr>
          <w:rFonts w:hint="eastAsia" w:ascii="仿宋" w:hAnsi="仿宋" w:eastAsia="仿宋"/>
          <w:sz w:val="32"/>
          <w:szCs w:val="32"/>
        </w:rPr>
        <w:t>课题2项以上；或指导省级大学生创新创业类项目立项1项以上；或指导院级大学生创新创业类项目立项2项以上。</w:t>
      </w:r>
    </w:p>
    <w:p>
      <w:pPr>
        <w:autoSpaceDE w:val="0"/>
        <w:autoSpaceDN w:val="0"/>
        <w:adjustRightInd w:val="0"/>
        <w:spacing w:line="500" w:lineRule="exact"/>
        <w:ind w:firstLine="640" w:firstLineChars="200"/>
        <w:rPr>
          <w:rFonts w:ascii="仿宋" w:hAnsi="仿宋" w:eastAsia="仿宋" w:cs="宋体"/>
          <w:sz w:val="32"/>
          <w:szCs w:val="32"/>
          <w:lang w:val="zh-CN"/>
        </w:rPr>
      </w:pPr>
      <w:r>
        <w:rPr>
          <w:rFonts w:hint="eastAsia" w:ascii="仿宋" w:hAnsi="仿宋" w:eastAsia="仿宋" w:cs="宋体"/>
          <w:sz w:val="32"/>
          <w:szCs w:val="32"/>
        </w:rPr>
        <w:t>3.</w:t>
      </w:r>
      <w:r>
        <w:rPr>
          <w:rFonts w:hint="eastAsia" w:ascii="仿宋" w:hAnsi="仿宋" w:eastAsia="仿宋"/>
          <w:sz w:val="32"/>
          <w:szCs w:val="32"/>
        </w:rPr>
        <w:t>论文要求：主笔在中文核心期刊上发表</w:t>
      </w:r>
      <w:r>
        <w:rPr>
          <w:rFonts w:hint="eastAsia" w:ascii="仿宋" w:hAnsi="仿宋" w:eastAsia="仿宋" w:cs="宋体"/>
          <w:sz w:val="32"/>
          <w:szCs w:val="32"/>
          <w:lang w:val="zh-CN"/>
        </w:rPr>
        <w:t>本专业相关的</w:t>
      </w:r>
      <w:r>
        <w:rPr>
          <w:rFonts w:hint="eastAsia" w:ascii="仿宋" w:hAnsi="仿宋" w:eastAsia="仿宋"/>
          <w:sz w:val="32"/>
          <w:szCs w:val="32"/>
        </w:rPr>
        <w:t>论文2篇以上；或主笔</w:t>
      </w:r>
      <w:r>
        <w:rPr>
          <w:rFonts w:hint="eastAsia" w:ascii="仿宋" w:hAnsi="仿宋" w:eastAsia="仿宋" w:cs="宋体"/>
          <w:sz w:val="32"/>
          <w:szCs w:val="32"/>
          <w:lang w:val="zh-CN"/>
        </w:rPr>
        <w:t>发表与本专业相关的的论文４篇以上。</w:t>
      </w:r>
    </w:p>
    <w:p>
      <w:pPr>
        <w:autoSpaceDE w:val="0"/>
        <w:autoSpaceDN w:val="0"/>
        <w:adjustRightInd w:val="0"/>
        <w:spacing w:line="500" w:lineRule="exact"/>
        <w:ind w:firstLine="643" w:firstLineChars="200"/>
        <w:rPr>
          <w:rFonts w:ascii="仿宋" w:hAnsi="仿宋" w:eastAsia="仿宋" w:cs="宋体"/>
          <w:bCs/>
          <w:sz w:val="32"/>
          <w:szCs w:val="32"/>
          <w:lang w:val="zh-CN"/>
        </w:rPr>
      </w:pPr>
      <w:r>
        <w:rPr>
          <w:rFonts w:hint="eastAsia" w:ascii="仿宋" w:hAnsi="仿宋" w:eastAsia="仿宋" w:cs="宋体"/>
          <w:b/>
          <w:sz w:val="32"/>
          <w:szCs w:val="32"/>
          <w:lang w:val="zh-CN"/>
        </w:rPr>
        <w:t>（二）能力水平要求</w:t>
      </w:r>
      <w:r>
        <w:rPr>
          <w:rFonts w:hint="eastAsia" w:ascii="仿宋" w:hAnsi="仿宋" w:eastAsia="仿宋" w:cs="宋体"/>
          <w:bCs/>
          <w:sz w:val="32"/>
          <w:szCs w:val="32"/>
          <w:lang w:val="zh-CN"/>
        </w:rPr>
        <w:t>（除满足基本要求外，还需满足以下</w:t>
      </w:r>
      <w:r>
        <w:rPr>
          <w:rFonts w:hint="eastAsia" w:ascii="仿宋" w:hAnsi="仿宋" w:eastAsia="仿宋" w:cs="宋体"/>
          <w:bCs/>
          <w:sz w:val="32"/>
          <w:szCs w:val="32"/>
        </w:rPr>
        <w:t>５项中的2项</w:t>
      </w:r>
      <w:r>
        <w:rPr>
          <w:rFonts w:hint="eastAsia" w:ascii="仿宋" w:hAnsi="仿宋" w:eastAsia="仿宋" w:cs="宋体"/>
          <w:bCs/>
          <w:sz w:val="32"/>
          <w:szCs w:val="32"/>
          <w:lang w:val="zh-CN"/>
        </w:rPr>
        <w:t>）</w:t>
      </w:r>
    </w:p>
    <w:p>
      <w:pPr>
        <w:spacing w:line="560" w:lineRule="exact"/>
        <w:ind w:firstLine="645"/>
        <w:rPr>
          <w:rFonts w:ascii="仿宋" w:hAnsi="仿宋" w:eastAsia="仿宋" w:cs="宋体"/>
          <w:sz w:val="32"/>
          <w:szCs w:val="32"/>
        </w:rPr>
      </w:pPr>
      <w:r>
        <w:rPr>
          <w:rFonts w:hint="eastAsia" w:ascii="仿宋" w:hAnsi="仿宋" w:eastAsia="仿宋"/>
          <w:sz w:val="32"/>
          <w:szCs w:val="32"/>
        </w:rPr>
        <w:t>1.科研奖励要求：</w:t>
      </w:r>
      <w:r>
        <w:rPr>
          <w:rFonts w:hint="eastAsia" w:ascii="仿宋" w:hAnsi="仿宋" w:eastAsia="仿宋" w:cs="宋体"/>
          <w:sz w:val="32"/>
          <w:szCs w:val="32"/>
          <w:lang w:val="zh-CN"/>
        </w:rPr>
        <w:t>获得省级及以上科研成果一等奖（前</w:t>
      </w:r>
      <w:r>
        <w:rPr>
          <w:rFonts w:hint="eastAsia" w:ascii="仿宋" w:hAnsi="仿宋" w:eastAsia="仿宋" w:cs="宋体"/>
          <w:sz w:val="32"/>
          <w:szCs w:val="32"/>
        </w:rPr>
        <w:t>7</w:t>
      </w:r>
      <w:r>
        <w:rPr>
          <w:rFonts w:hint="eastAsia" w:ascii="仿宋" w:hAnsi="仿宋" w:eastAsia="仿宋" w:cs="宋体"/>
          <w:sz w:val="32"/>
          <w:szCs w:val="32"/>
          <w:lang w:val="zh-CN"/>
        </w:rPr>
        <w:t>）、二等奖（前</w:t>
      </w:r>
      <w:r>
        <w:rPr>
          <w:rFonts w:hint="eastAsia" w:ascii="仿宋" w:hAnsi="仿宋" w:eastAsia="仿宋" w:cs="宋体"/>
          <w:sz w:val="32"/>
          <w:szCs w:val="32"/>
        </w:rPr>
        <w:t>5</w:t>
      </w:r>
      <w:r>
        <w:rPr>
          <w:rFonts w:hint="eastAsia" w:ascii="仿宋" w:hAnsi="仿宋" w:eastAsia="仿宋" w:cs="宋体"/>
          <w:sz w:val="32"/>
          <w:szCs w:val="32"/>
          <w:lang w:val="zh-CN"/>
        </w:rPr>
        <w:t>）、三等奖（前</w:t>
      </w:r>
      <w:r>
        <w:rPr>
          <w:rFonts w:hint="eastAsia" w:ascii="仿宋" w:hAnsi="仿宋" w:eastAsia="仿宋" w:cs="宋体"/>
          <w:sz w:val="32"/>
          <w:szCs w:val="32"/>
        </w:rPr>
        <w:t>3）。</w:t>
      </w:r>
    </w:p>
    <w:p>
      <w:pPr>
        <w:spacing w:line="560" w:lineRule="exact"/>
        <w:ind w:firstLine="645"/>
        <w:rPr>
          <w:rFonts w:ascii="仿宋" w:hAnsi="仿宋" w:eastAsia="仿宋"/>
          <w:sz w:val="32"/>
          <w:szCs w:val="32"/>
        </w:rPr>
      </w:pPr>
      <w:r>
        <w:rPr>
          <w:rFonts w:hint="eastAsia" w:ascii="仿宋" w:hAnsi="仿宋" w:eastAsia="仿宋"/>
          <w:sz w:val="32"/>
          <w:szCs w:val="32"/>
        </w:rPr>
        <w:t>2.教学奖励要求：获得国家级教学成果奖励；或省部级教学成果一等奖（前5）、二等奖（前3）、三等奖（主持)；或省级教学竞赛二等奖及以上。</w:t>
      </w:r>
    </w:p>
    <w:p>
      <w:pPr>
        <w:spacing w:line="560" w:lineRule="exact"/>
        <w:ind w:firstLine="645"/>
        <w:rPr>
          <w:rFonts w:ascii="仿宋" w:hAnsi="仿宋" w:eastAsia="仿宋"/>
          <w:sz w:val="32"/>
          <w:szCs w:val="32"/>
        </w:rPr>
      </w:pPr>
      <w:r>
        <w:rPr>
          <w:rFonts w:hint="eastAsia" w:ascii="仿宋" w:hAnsi="仿宋" w:eastAsia="仿宋"/>
          <w:sz w:val="32"/>
          <w:szCs w:val="32"/>
        </w:rPr>
        <w:t>3.课程建设要求：省级（行业）以上教学名师；或省级以上示范专业或特色专业负责人；或省级以上精品课程（在线开放课程）负责人；或省级以上教学团队负责人；或主持国家级优秀课件一等奖。</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4.指导学生要求：指导学生参加各类竞赛获国家级二等奖1项以上，或省级一等奖1项以上，或国家级三等奖2项以上；或指导毕业论文获省级优秀论文奖；或指导的单项体育运动竞赛获省级以上比赛前三名；或取得国际级体育运动裁判资格。</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5.教材与著作要求：主编正式出版国家级规划教材1部以上或主编省部级规划教材2部以上；或主编由教务处认定并正在使用的正式出版普通高等教育教材2部以上。主编正式出版专著（译著）1部以上。</w:t>
      </w:r>
    </w:p>
    <w:p>
      <w:pPr>
        <w:autoSpaceDE w:val="0"/>
        <w:autoSpaceDN w:val="0"/>
        <w:adjustRightInd w:val="0"/>
        <w:spacing w:line="500" w:lineRule="exact"/>
        <w:ind w:firstLine="643" w:firstLineChars="200"/>
        <w:rPr>
          <w:rFonts w:ascii="仿宋" w:hAnsi="仿宋" w:eastAsia="仿宋" w:cs="宋体"/>
          <w:b/>
          <w:sz w:val="32"/>
          <w:szCs w:val="32"/>
          <w:lang w:val="zh-CN"/>
        </w:rPr>
      </w:pPr>
      <w:r>
        <w:rPr>
          <w:rFonts w:hint="eastAsia" w:ascii="仿宋" w:hAnsi="仿宋" w:eastAsia="仿宋" w:cs="宋体"/>
          <w:b/>
          <w:sz w:val="32"/>
          <w:szCs w:val="32"/>
          <w:lang w:val="zh-CN"/>
        </w:rPr>
        <w:t>（三）直评条件</w:t>
      </w:r>
    </w:p>
    <w:p>
      <w:pPr>
        <w:autoSpaceDE w:val="0"/>
        <w:autoSpaceDN w:val="0"/>
        <w:adjustRightInd w:val="0"/>
        <w:spacing w:line="500" w:lineRule="exact"/>
        <w:ind w:firstLine="640" w:firstLineChars="200"/>
        <w:rPr>
          <w:rFonts w:ascii="仿宋" w:hAnsi="仿宋" w:eastAsia="仿宋" w:cs="宋体"/>
          <w:sz w:val="32"/>
          <w:szCs w:val="32"/>
        </w:rPr>
      </w:pPr>
      <w:r>
        <w:rPr>
          <w:rFonts w:hint="eastAsia" w:ascii="仿宋" w:hAnsi="仿宋" w:eastAsia="仿宋" w:cs="宋体"/>
          <w:sz w:val="32"/>
          <w:szCs w:val="32"/>
        </w:rPr>
        <w:t>以下情况可直接评为教授（研究员）级高级实验师资格：</w:t>
      </w:r>
    </w:p>
    <w:p>
      <w:pPr>
        <w:autoSpaceDE w:val="0"/>
        <w:autoSpaceDN w:val="0"/>
        <w:adjustRightInd w:val="0"/>
        <w:spacing w:line="500" w:lineRule="exact"/>
        <w:ind w:firstLine="640" w:firstLineChars="200"/>
        <w:rPr>
          <w:rFonts w:ascii="仿宋" w:hAnsi="仿宋" w:eastAsia="仿宋" w:cs="宋体"/>
          <w:sz w:val="32"/>
          <w:szCs w:val="32"/>
        </w:rPr>
      </w:pPr>
      <w:r>
        <w:rPr>
          <w:rFonts w:hint="eastAsia" w:ascii="仿宋" w:hAnsi="仿宋" w:eastAsia="仿宋" w:cs="宋体"/>
          <w:sz w:val="32"/>
          <w:szCs w:val="32"/>
        </w:rPr>
        <w:t>1.主持获得国家级教学成果二等奖或省级科研成果二等奖（政府奖）；</w:t>
      </w:r>
    </w:p>
    <w:p>
      <w:r>
        <w:rPr>
          <w:rFonts w:hint="eastAsia" w:ascii="仿宋" w:hAnsi="仿宋" w:eastAsia="仿宋" w:cs="宋体"/>
          <w:szCs w:val="32"/>
        </w:rPr>
        <w:t>2.入选成为国家“万人计划”、国家“特支计划”人才、省级百层次人才，完成教学科研工作达到基本要求。</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F32F0F"/>
    <w:rsid w:val="7FF32F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Indent 2"/>
    <w:basedOn w:val="1"/>
    <w:qFormat/>
    <w:uiPriority w:val="0"/>
    <w:pPr>
      <w:spacing w:line="600" w:lineRule="exact"/>
      <w:ind w:firstLine="640" w:firstLineChars="200"/>
    </w:pPr>
    <w:rPr>
      <w:rFonts w:ascii="仿宋_GB2312" w:hAnsi="宋体" w:eastAsia="仿宋_GB2312" w:cs="Times New Roman"/>
      <w:sz w:val="32"/>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2020-09-30T06:31:00Z</dcterms:created>
  <dc:creator>Liy</dc:creator>
  <cp:lastModifiedBy>Liy</cp:lastModifiedBy>
  <dcterms:modified xsi:type="dcterms:W3CDTF">2020-09-30T06:32:15Z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