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B8" w:rsidRDefault="00DF4EB8" w:rsidP="00DF4EB8"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DF4EB8" w:rsidRDefault="00DF4EB8" w:rsidP="00DF4EB8">
      <w:pPr>
        <w:spacing w:line="590" w:lineRule="exact"/>
        <w:jc w:val="center"/>
        <w:rPr>
          <w:rFonts w:eastAsia="方正小标宋简体"/>
          <w:bCs/>
          <w:sz w:val="36"/>
          <w:szCs w:val="36"/>
        </w:rPr>
      </w:pPr>
      <w:r w:rsidRPr="006124EE">
        <w:rPr>
          <w:rFonts w:eastAsia="方正小标宋简体" w:hint="eastAsia"/>
          <w:bCs/>
          <w:sz w:val="36"/>
          <w:szCs w:val="36"/>
        </w:rPr>
        <w:t>2020</w:t>
      </w:r>
      <w:r w:rsidRPr="006124EE">
        <w:rPr>
          <w:rFonts w:eastAsia="方正小标宋简体" w:hint="eastAsia"/>
          <w:bCs/>
          <w:sz w:val="36"/>
          <w:szCs w:val="36"/>
        </w:rPr>
        <w:t>年辽宁省</w:t>
      </w:r>
      <w:r>
        <w:rPr>
          <w:rFonts w:eastAsia="方正小标宋简体" w:hint="eastAsia"/>
          <w:bCs/>
          <w:sz w:val="36"/>
          <w:szCs w:val="36"/>
        </w:rPr>
        <w:t>农业</w:t>
      </w:r>
      <w:r w:rsidRPr="006124EE">
        <w:rPr>
          <w:rFonts w:eastAsia="方正小标宋简体" w:hint="eastAsia"/>
          <w:bCs/>
          <w:sz w:val="36"/>
          <w:szCs w:val="36"/>
        </w:rPr>
        <w:t>系列高级专业技术资格评审</w:t>
      </w:r>
    </w:p>
    <w:p w:rsidR="00DF4EB8" w:rsidRDefault="00DF4EB8" w:rsidP="00DF4EB8">
      <w:pPr>
        <w:spacing w:line="590" w:lineRule="exact"/>
        <w:jc w:val="center"/>
        <w:rPr>
          <w:rFonts w:eastAsia="方正小标宋简体"/>
          <w:bCs/>
          <w:sz w:val="36"/>
          <w:szCs w:val="36"/>
        </w:rPr>
      </w:pPr>
      <w:bookmarkStart w:id="0" w:name="_GoBack"/>
      <w:bookmarkEnd w:id="0"/>
      <w:r w:rsidRPr="006124EE">
        <w:rPr>
          <w:rFonts w:eastAsia="方正小标宋简体" w:hint="eastAsia"/>
          <w:bCs/>
          <w:sz w:val="36"/>
          <w:szCs w:val="36"/>
        </w:rPr>
        <w:t>通过人员名单</w:t>
      </w:r>
    </w:p>
    <w:tbl>
      <w:tblPr>
        <w:tblStyle w:val="a8"/>
        <w:tblW w:w="9993" w:type="dxa"/>
        <w:jc w:val="center"/>
        <w:tblInd w:w="-416" w:type="dxa"/>
        <w:tblLook w:val="04A0" w:firstRow="1" w:lastRow="0" w:firstColumn="1" w:lastColumn="0" w:noHBand="0" w:noVBand="1"/>
      </w:tblPr>
      <w:tblGrid>
        <w:gridCol w:w="759"/>
        <w:gridCol w:w="1077"/>
        <w:gridCol w:w="908"/>
        <w:gridCol w:w="1659"/>
        <w:gridCol w:w="2835"/>
        <w:gridCol w:w="1389"/>
        <w:gridCol w:w="1366"/>
      </w:tblGrid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spacing w:line="320" w:lineRule="exact"/>
              <w:jc w:val="center"/>
              <w:rPr>
                <w:rFonts w:eastAsia="黑体"/>
                <w:sz w:val="18"/>
                <w:szCs w:val="18"/>
              </w:rPr>
            </w:pPr>
            <w:r w:rsidRPr="005314F7">
              <w:rPr>
                <w:rFonts w:eastAsia="黑体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spacing w:line="320" w:lineRule="exact"/>
              <w:jc w:val="center"/>
              <w:rPr>
                <w:rFonts w:eastAsia="黑体"/>
                <w:sz w:val="18"/>
                <w:szCs w:val="18"/>
              </w:rPr>
            </w:pPr>
            <w:r w:rsidRPr="005314F7">
              <w:rPr>
                <w:rFonts w:eastAsia="黑体"/>
                <w:sz w:val="18"/>
                <w:szCs w:val="18"/>
              </w:rPr>
              <w:t>姓</w:t>
            </w:r>
            <w:r w:rsidRPr="005314F7">
              <w:rPr>
                <w:rFonts w:eastAsia="黑体"/>
                <w:sz w:val="18"/>
                <w:szCs w:val="18"/>
              </w:rPr>
              <w:t xml:space="preserve">  </w:t>
            </w:r>
            <w:r w:rsidRPr="005314F7">
              <w:rPr>
                <w:rFonts w:eastAsia="黑体"/>
                <w:sz w:val="18"/>
                <w:szCs w:val="18"/>
              </w:rPr>
              <w:t>名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320" w:lineRule="exact"/>
              <w:jc w:val="center"/>
              <w:rPr>
                <w:rFonts w:eastAsia="黑体"/>
                <w:sz w:val="18"/>
                <w:szCs w:val="18"/>
              </w:rPr>
            </w:pPr>
            <w:r w:rsidRPr="005314F7">
              <w:rPr>
                <w:rFonts w:eastAsia="黑体"/>
                <w:sz w:val="18"/>
                <w:szCs w:val="18"/>
              </w:rPr>
              <w:t>性别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320" w:lineRule="exact"/>
              <w:jc w:val="center"/>
              <w:rPr>
                <w:rFonts w:eastAsia="黑体"/>
                <w:sz w:val="18"/>
                <w:szCs w:val="18"/>
              </w:rPr>
            </w:pPr>
            <w:r w:rsidRPr="005314F7">
              <w:rPr>
                <w:rFonts w:eastAsia="黑体" w:hint="eastAsia"/>
                <w:sz w:val="18"/>
                <w:szCs w:val="18"/>
              </w:rPr>
              <w:t>市别</w:t>
            </w:r>
            <w:r w:rsidRPr="005314F7">
              <w:rPr>
                <w:rFonts w:eastAsia="黑体" w:hint="eastAsia"/>
                <w:sz w:val="18"/>
                <w:szCs w:val="18"/>
              </w:rPr>
              <w:t>/</w:t>
            </w:r>
            <w:r w:rsidRPr="005314F7">
              <w:rPr>
                <w:rFonts w:eastAsia="黑体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320" w:lineRule="exact"/>
              <w:jc w:val="center"/>
              <w:rPr>
                <w:rFonts w:eastAsia="黑体"/>
                <w:sz w:val="18"/>
                <w:szCs w:val="18"/>
              </w:rPr>
            </w:pPr>
            <w:r w:rsidRPr="005314F7">
              <w:rPr>
                <w:rFonts w:eastAsia="黑体"/>
                <w:sz w:val="18"/>
                <w:szCs w:val="18"/>
              </w:rPr>
              <w:t>工作单位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320" w:lineRule="exact"/>
              <w:jc w:val="center"/>
              <w:rPr>
                <w:rFonts w:eastAsia="黑体"/>
                <w:sz w:val="18"/>
                <w:szCs w:val="18"/>
              </w:rPr>
            </w:pPr>
            <w:r w:rsidRPr="005314F7">
              <w:rPr>
                <w:rFonts w:eastAsia="黑体"/>
                <w:sz w:val="18"/>
                <w:szCs w:val="18"/>
              </w:rPr>
              <w:t>专业</w:t>
            </w:r>
            <w:r w:rsidRPr="005314F7">
              <w:rPr>
                <w:rFonts w:eastAsia="黑体" w:hint="eastAsia"/>
                <w:sz w:val="18"/>
                <w:szCs w:val="18"/>
              </w:rPr>
              <w:t>名称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320" w:lineRule="exact"/>
              <w:jc w:val="center"/>
              <w:rPr>
                <w:rFonts w:eastAsia="黑体"/>
                <w:sz w:val="18"/>
                <w:szCs w:val="18"/>
              </w:rPr>
            </w:pPr>
            <w:r w:rsidRPr="005314F7">
              <w:rPr>
                <w:rFonts w:eastAsia="黑体"/>
                <w:sz w:val="18"/>
                <w:szCs w:val="18"/>
              </w:rPr>
              <w:t>资格名称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刘秀娟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沈阳市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沈阳市浑南区农业技术推广与行政执法中心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陈丽娜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沈阳市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法库县农业技术推广与行政执法中心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韩国忠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沈阳市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法库县国土资源规划与行政执法中心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李秀艳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沈阳市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新民市农业技术推广与行政执法中心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林立艳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沈阳市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康平县农业服务与行政执法中心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王丽娟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沈阳市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沈阳市辽中区农业技术推广与行政执法中心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黄欣阳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沈阳市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沈阳市现代农业研发服务中心（沈阳市农业科学院）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阎林海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沈阳市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沈阳市于洪区农业技术推广与行政执法中心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郭庆宝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沈阳市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新民市农业技术推广与行政执法中心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肖</w:t>
            </w: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敏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大连市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大连市现代农业生产发展服务中心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杨凤英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大连市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大连市现代农业生产发展服务中心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邹丽文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大连市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瓦房店市农业农村发展服务中心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植</w:t>
            </w:r>
            <w:r w:rsidRPr="005314F7">
              <w:rPr>
                <w:rFonts w:eastAsiaTheme="minorEastAsia" w:hint="eastAsia"/>
                <w:sz w:val="18"/>
                <w:szCs w:val="18"/>
              </w:rPr>
              <w:t>物</w:t>
            </w:r>
            <w:r w:rsidRPr="005314F7">
              <w:rPr>
                <w:rFonts w:eastAsiaTheme="minorEastAsia"/>
                <w:sz w:val="18"/>
                <w:szCs w:val="18"/>
              </w:rPr>
              <w:t>保</w:t>
            </w:r>
            <w:r w:rsidRPr="005314F7">
              <w:rPr>
                <w:rFonts w:eastAsiaTheme="minorEastAsia" w:hint="eastAsia"/>
                <w:sz w:val="18"/>
                <w:szCs w:val="18"/>
              </w:rPr>
              <w:t>护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艳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大连市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大连三仪动物药品有限公司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王忠菊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大连市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瓦房店市农业农村发展服务中心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肖明昊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鞍山市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岫岩满族自治县兴隆动物卫生监督所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杨春雨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抚顺市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抚顺市现代农业及扶贫开发促进中心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卜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祥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抚顺市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清原满族自治县农业技术推广中心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植</w:t>
            </w:r>
            <w:r w:rsidRPr="005314F7">
              <w:rPr>
                <w:rFonts w:eastAsiaTheme="minorEastAsia" w:hint="eastAsia"/>
                <w:sz w:val="18"/>
                <w:szCs w:val="18"/>
              </w:rPr>
              <w:t>物</w:t>
            </w:r>
            <w:r w:rsidRPr="005314F7">
              <w:rPr>
                <w:rFonts w:eastAsiaTheme="minorEastAsia"/>
                <w:sz w:val="18"/>
                <w:szCs w:val="18"/>
              </w:rPr>
              <w:t>保护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刘凤菊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抚顺市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新宾满族自治县现代农业和生态产业发展中心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王宇翔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抚顺市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抚顺市现代农业及扶贫开发促进中心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张平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抚顺市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清原满族自治县种畜禽管理和草原监理站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李洪伟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抚顺市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抚顺市顺城区农业发展服务中心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倪洪权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抚顺市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抚顺市农业综合行政执法队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贺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抚顺市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抚顺市现代农业及扶贫开发促进中心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刘建华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本溪市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本溪满族自治县农业综合发展服务中心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杨宝忠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本溪市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本溪满族自治县农业综合发展服务中心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包锡波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本溪市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本溪满族自治县农业综合发展服务中心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唐丽丽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丹东市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东港市农业农村发展服务中心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楚桂萍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丹东市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宽甸满族自治县政府事务服务中心石湖沟乡分中心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植</w:t>
            </w:r>
            <w:r w:rsidRPr="005314F7">
              <w:rPr>
                <w:rFonts w:eastAsiaTheme="minorEastAsia" w:hint="eastAsia"/>
                <w:sz w:val="18"/>
                <w:szCs w:val="18"/>
              </w:rPr>
              <w:t>物</w:t>
            </w:r>
            <w:r w:rsidRPr="005314F7">
              <w:rPr>
                <w:rFonts w:eastAsiaTheme="minorEastAsia"/>
                <w:sz w:val="18"/>
                <w:szCs w:val="18"/>
              </w:rPr>
              <w:t>保</w:t>
            </w:r>
            <w:r w:rsidRPr="005314F7">
              <w:rPr>
                <w:rFonts w:eastAsiaTheme="minorEastAsia" w:hint="eastAsia"/>
                <w:sz w:val="18"/>
                <w:szCs w:val="18"/>
              </w:rPr>
              <w:t>护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白淑文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丹东市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宽甸满族自治县农业综合行政执法队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赵迎春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丹东市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宽甸满族自治县政府事务服务中心石湖沟乡分中心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董丽欣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丹东市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宽甸满族自治县农业农村发展服务中心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刘建成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丹东市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宽甸满族自治县农业农村发展服务中心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孙海岩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丹东市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东港市农业农村发展服务中心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王爱清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丹东市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丹东市农业农村发展服务中心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张长江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丹东市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凤城市农业农村发展服务中心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何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丽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丹东市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东港市街道事务服务中心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王玉芹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丹东市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宽甸满族自治县农业农村发展服务中心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程荣民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丹东市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宽甸满族自治县农业综合行政执法队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杨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宇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锦州市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黑山县农业农村事务服务中心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王丽军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锦州市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黑山县农业农村事务服务中心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伟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锦州市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黑山县农业农村事务服务中心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蒋守义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锦州市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锦州市农业综合行政执法队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蔡大旺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锦州市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锦州市农业综合行政执法队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植物保护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程小丹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锦州市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凌海市农业农村发展中心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朱</w:t>
            </w: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锦州市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凌海市农业农村发展中心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黎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莉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锦州市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锦州市农业综合行政执法队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徐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铁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锦州市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黑山县农业农村事务服务中心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高铁军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锦州市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黑山县农业农村事务服务中心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张宏陶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锦州市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凌海市农业农村发展中心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静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锦州市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锦州市农业农村综合服务中心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田修</w:t>
            </w:r>
            <w:r w:rsidRPr="005314F7">
              <w:rPr>
                <w:rFonts w:eastAsiaTheme="minorEastAsia" w:hint="eastAsia"/>
                <w:sz w:val="18"/>
                <w:szCs w:val="18"/>
              </w:rPr>
              <w:t>治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营口市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营口市</w:t>
            </w:r>
            <w:r>
              <w:rPr>
                <w:rFonts w:eastAsiaTheme="minorEastAsia"/>
                <w:sz w:val="18"/>
                <w:szCs w:val="18"/>
              </w:rPr>
              <w:t>鲅鱼圈区农业农村综合发展</w:t>
            </w:r>
            <w:r w:rsidRPr="005314F7">
              <w:rPr>
                <w:rFonts w:eastAsiaTheme="minorEastAsia"/>
                <w:sz w:val="18"/>
                <w:szCs w:val="18"/>
              </w:rPr>
              <w:t>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王丽维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阜新市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阜新市现代农业发展服务中心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田晓婷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阜新市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阜新市现代农业发展服务中心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农业资源与环境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王洪军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阜新市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彰武县农业发展服务中心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蒋</w:t>
            </w: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浩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阜新市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彰武县农业发展服务中心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王晓飞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阜新市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阜新蒙古族自治县现代农业发展服务中心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黄伟志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阜新市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阜新蒙古族自治县林业发展服务中心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单丽华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阜新市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阜新蒙古族自治县林业发展服务中心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张达古拉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阜新市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阜新市现代农业发展服务中心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于海红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阜新市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彰武县畜牧业发展服务中心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陈江霞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辽阳市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辽阳市现代农业发展服务中心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杨国成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辽阳市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辽阳县农业技术推广与服务中心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王文军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铁岭市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铁岭县现代农业发展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服务</w:t>
            </w: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马艳杰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铁岭市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开原市一产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业</w:t>
            </w: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李德全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铁岭市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铁岭市农业科学院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王旭维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铁岭市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昌图县现代农业发展服务中心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植物保护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孙</w:t>
            </w:r>
            <w:r w:rsidRPr="005314F7">
              <w:rPr>
                <w:rFonts w:eastAsiaTheme="minorEastAsia"/>
                <w:color w:val="000000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桥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铁岭市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开原市一产业发展服务中心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张淑艳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铁岭市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铁岭市现代农业服务中心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郑士义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铁岭市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铁岭经济开发区动物疫病预防控制中心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王淑霞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铁岭市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开原市一产业发展服务中心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曹喜阳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铁岭市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西丰县</w:t>
            </w:r>
            <w:r>
              <w:rPr>
                <w:rFonts w:eastAsiaTheme="minorEastAsia" w:hint="eastAsia"/>
                <w:sz w:val="18"/>
                <w:szCs w:val="18"/>
              </w:rPr>
              <w:t>现代农业发展服务</w:t>
            </w:r>
          </w:p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左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岩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凌源市蔬菜花卉管理局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周振林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凌源市松岭子镇农业技术推广站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崔凤英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凌源市农业区划办公室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吴孝军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朝阳县南双庙镇农业服务站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宋金荣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北票市五间房农业技术推广站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步显银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建平县农业技术推广中心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张永顺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  <w:r w:rsidRPr="005314F7">
              <w:rPr>
                <w:rFonts w:eastAsiaTheme="minorEastAsia"/>
                <w:sz w:val="18"/>
                <w:szCs w:val="18"/>
              </w:rPr>
              <w:t>龙城区果树开发服务</w:t>
            </w:r>
          </w:p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石宜娟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喀喇沁左翼蒙古族自治县营商环境建设局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赵凤丽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朝阳市双塔区农业技术推广中心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康喜存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朝阳市双塔区设施农业服务中心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王东兴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北票市章吉营农业技术推广站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淼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朝阳市植物保护站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植</w:t>
            </w:r>
            <w:r w:rsidRPr="005314F7">
              <w:rPr>
                <w:rFonts w:eastAsiaTheme="minorEastAsia" w:hint="eastAsia"/>
                <w:sz w:val="18"/>
                <w:szCs w:val="18"/>
              </w:rPr>
              <w:t>物</w:t>
            </w:r>
            <w:r w:rsidRPr="005314F7">
              <w:rPr>
                <w:rFonts w:eastAsiaTheme="minorEastAsia"/>
                <w:sz w:val="18"/>
                <w:szCs w:val="18"/>
              </w:rPr>
              <w:t>保</w:t>
            </w:r>
            <w:r w:rsidRPr="005314F7">
              <w:rPr>
                <w:rFonts w:eastAsiaTheme="minorEastAsia" w:hint="eastAsia"/>
                <w:sz w:val="18"/>
                <w:szCs w:val="18"/>
              </w:rPr>
              <w:t>护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王</w:t>
            </w: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妍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朝阳县现代农业发展服务中心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娜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喀喇沁左翼蒙古族自治县营商环境建设局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杨丽丽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朝阳县柳城动物卫生监督所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姜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海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朝阳县六家子动物卫生监督所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马晓霞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喀喇沁左翼蒙古族自治县动物疫病预防控制中心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石伟峰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朝阳市畜牧兽医监测预警中心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李景昭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朝阳市动物疫病预防控制中心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王雪姿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喀喇沁左翼蒙古族自治县草原工作站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胡清华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喀左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蒙古族自治</w:t>
            </w: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县山嘴子镇农机管理站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王国平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朝阳县农机化技术推广服务站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赵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宏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朝阳市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朝阳市供排水管理处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孙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丹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盘锦市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盘山县现代农业生产基地发展服务中心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李成军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盘锦市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盘山县现代农业生产基地发展服务中心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韩连和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 w:hint="eastAsia"/>
                <w:color w:val="000000"/>
                <w:sz w:val="18"/>
                <w:szCs w:val="18"/>
              </w:rPr>
              <w:t>葫芦岛市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建昌县现代农业发展服务中心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张立娟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葫芦岛市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兴城市乡村振兴服务中心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晖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葫芦岛市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葫芦岛市现代农业发展服务中心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石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峰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葫芦岛市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葫芦岛市现代农业发展服务中心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王女华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杨春玲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孙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平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徐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凌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栾云松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林剑锋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航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徐志强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农业资源</w:t>
            </w:r>
          </w:p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与环境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姜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策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植</w:t>
            </w:r>
            <w:r w:rsidRPr="005314F7">
              <w:rPr>
                <w:rFonts w:eastAsiaTheme="minorEastAsia" w:hint="eastAsia"/>
                <w:sz w:val="18"/>
                <w:szCs w:val="18"/>
              </w:rPr>
              <w:t>物</w:t>
            </w:r>
            <w:r w:rsidRPr="005314F7">
              <w:rPr>
                <w:rFonts w:eastAsiaTheme="minorEastAsia"/>
                <w:sz w:val="18"/>
                <w:szCs w:val="18"/>
              </w:rPr>
              <w:t>保</w:t>
            </w:r>
            <w:r w:rsidRPr="005314F7">
              <w:rPr>
                <w:rFonts w:eastAsiaTheme="minorEastAsia" w:hint="eastAsia"/>
                <w:sz w:val="18"/>
                <w:szCs w:val="18"/>
              </w:rPr>
              <w:t>护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李维根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植</w:t>
            </w:r>
            <w:r w:rsidRPr="005314F7">
              <w:rPr>
                <w:rFonts w:eastAsiaTheme="minorEastAsia" w:hint="eastAsia"/>
                <w:sz w:val="18"/>
                <w:szCs w:val="18"/>
              </w:rPr>
              <w:t>物</w:t>
            </w:r>
            <w:r w:rsidRPr="005314F7">
              <w:rPr>
                <w:rFonts w:eastAsiaTheme="minorEastAsia"/>
                <w:sz w:val="18"/>
                <w:szCs w:val="18"/>
              </w:rPr>
              <w:t>保</w:t>
            </w:r>
            <w:r w:rsidRPr="005314F7">
              <w:rPr>
                <w:rFonts w:eastAsiaTheme="minorEastAsia" w:hint="eastAsia"/>
                <w:sz w:val="18"/>
                <w:szCs w:val="18"/>
              </w:rPr>
              <w:t>护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贾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倩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郎家庆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陈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宁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燕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辽宁禾丰牧业股份有限公司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金双勇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静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张文军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笑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辽宁省检验检测认证中心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刘玉英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杨秋凤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姜凤丽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王宏燕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张雅为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李井春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丁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静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曲文涛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赫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辽宁省淡水水产科学研究院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涛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辽宁省淡水水产科学研究院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刘忠颖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jc w:val="center"/>
              <w:rPr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辽宁省海洋水产科学研究院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李志宏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刘国辉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辽宁省粮食科学研究所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粮食工程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正高级工程师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郑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刚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辽宁省粮食科学研究所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粮食工程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正</w:t>
            </w:r>
            <w:r w:rsidRPr="005314F7">
              <w:rPr>
                <w:rFonts w:eastAsiaTheme="minorEastAsia"/>
                <w:sz w:val="18"/>
                <w:szCs w:val="18"/>
              </w:rPr>
              <w:t>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孙延红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晶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张咏新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白忠义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张广燕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农产品加工与质量安全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刘亭亭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园艺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梁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植</w:t>
            </w:r>
            <w:r w:rsidRPr="005314F7">
              <w:rPr>
                <w:rFonts w:eastAsiaTheme="minorEastAsia" w:hint="eastAsia"/>
                <w:sz w:val="18"/>
                <w:szCs w:val="18"/>
              </w:rPr>
              <w:t>物</w:t>
            </w:r>
            <w:r w:rsidRPr="005314F7">
              <w:rPr>
                <w:rFonts w:eastAsiaTheme="minorEastAsia"/>
                <w:sz w:val="18"/>
                <w:szCs w:val="18"/>
              </w:rPr>
              <w:t>保</w:t>
            </w:r>
            <w:r w:rsidRPr="005314F7">
              <w:rPr>
                <w:rFonts w:eastAsiaTheme="minorEastAsia" w:hint="eastAsia"/>
                <w:sz w:val="18"/>
                <w:szCs w:val="18"/>
              </w:rPr>
              <w:t>护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帅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潘树峰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韩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雷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沈阳农业大学附属实验场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宋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波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沈阳农业大学附属实验场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万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妮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辽宁省检验检测认证中心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张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娜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杨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远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农学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高级农艺师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陶金山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辽宁省林业发展服务中心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刘胜男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吕丹娜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俞美子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田长永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薛秀忠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黄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晶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畜牧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高级畜牧师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贾富勃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刘衍芬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范治斌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江馗语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徐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炜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李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蓉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兽医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高级兽医师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石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倩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高级工程师</w:t>
            </w:r>
          </w:p>
        </w:tc>
      </w:tr>
      <w:tr w:rsidR="00DF4EB8" w:rsidRPr="001B0B03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E946CF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946CF">
              <w:rPr>
                <w:rFonts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77" w:type="dxa"/>
            <w:vAlign w:val="center"/>
          </w:tcPr>
          <w:p w:rsidR="00DF4EB8" w:rsidRPr="00E946CF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946CF">
              <w:rPr>
                <w:rFonts w:eastAsiaTheme="minorEastAsia"/>
                <w:sz w:val="18"/>
                <w:szCs w:val="18"/>
              </w:rPr>
              <w:t>乔</w:t>
            </w:r>
            <w:r w:rsidRPr="00E946CF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E946CF">
              <w:rPr>
                <w:rFonts w:eastAsiaTheme="minorEastAsia"/>
                <w:sz w:val="18"/>
                <w:szCs w:val="18"/>
              </w:rPr>
              <w:t>军</w:t>
            </w:r>
          </w:p>
        </w:tc>
        <w:tc>
          <w:tcPr>
            <w:tcW w:w="908" w:type="dxa"/>
            <w:vAlign w:val="center"/>
          </w:tcPr>
          <w:p w:rsidR="00DF4EB8" w:rsidRPr="00E946CF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946CF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E946CF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946CF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E946CF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946CF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E946CF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946CF">
              <w:rPr>
                <w:rFonts w:eastAsiaTheme="minorEastAsia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E946CF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946CF">
              <w:rPr>
                <w:rFonts w:eastAsiaTheme="minorEastAsia"/>
                <w:sz w:val="18"/>
                <w:szCs w:val="18"/>
              </w:rPr>
              <w:t>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刘凤波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辽宁农业职业技术学院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琳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辽宁省农业机械化研究所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田家治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辽宁省农业机械化研究所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崔跃峰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辽宁省农业发展服务中心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农业机械化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邓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鸥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关</w:t>
            </w:r>
            <w:r w:rsidRPr="005314F7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Pr="005314F7">
              <w:rPr>
                <w:rFonts w:eastAsiaTheme="minorEastAsia"/>
                <w:sz w:val="18"/>
                <w:szCs w:val="18"/>
              </w:rPr>
              <w:t>丽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辽宁省现代农业生产基地建设工程中心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杜晓平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辽渔集团有限公司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水产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刘盛华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女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辽宁省粮食科学研究所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粮食工程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高级工程师</w:t>
            </w:r>
          </w:p>
        </w:tc>
      </w:tr>
      <w:tr w:rsidR="00DF4EB8" w:rsidRPr="005314F7" w:rsidTr="001417F2">
        <w:trPr>
          <w:trHeight w:val="635"/>
          <w:jc w:val="center"/>
        </w:trPr>
        <w:tc>
          <w:tcPr>
            <w:tcW w:w="759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5314F7">
              <w:rPr>
                <w:rFonts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77" w:type="dxa"/>
            <w:vAlign w:val="center"/>
          </w:tcPr>
          <w:p w:rsidR="00DF4EB8" w:rsidRPr="005314F7" w:rsidRDefault="00DF4EB8" w:rsidP="001417F2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林子木</w:t>
            </w:r>
          </w:p>
        </w:tc>
        <w:tc>
          <w:tcPr>
            <w:tcW w:w="908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65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5314F7">
              <w:rPr>
                <w:rFonts w:eastAsiaTheme="minorEastAsia" w:hint="eastAsia"/>
                <w:sz w:val="18"/>
                <w:szCs w:val="18"/>
              </w:rPr>
              <w:t>省直</w:t>
            </w:r>
          </w:p>
        </w:tc>
        <w:tc>
          <w:tcPr>
            <w:tcW w:w="2835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辽宁省粮食科学研究所</w:t>
            </w:r>
          </w:p>
        </w:tc>
        <w:tc>
          <w:tcPr>
            <w:tcW w:w="1389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color w:val="000000"/>
                <w:sz w:val="18"/>
                <w:szCs w:val="18"/>
              </w:rPr>
              <w:t>粮食工程</w:t>
            </w:r>
          </w:p>
        </w:tc>
        <w:tc>
          <w:tcPr>
            <w:tcW w:w="1366" w:type="dxa"/>
            <w:vAlign w:val="center"/>
          </w:tcPr>
          <w:p w:rsidR="00DF4EB8" w:rsidRPr="005314F7" w:rsidRDefault="00DF4EB8" w:rsidP="001417F2">
            <w:pPr>
              <w:spacing w:line="240" w:lineRule="exact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5314F7">
              <w:rPr>
                <w:rFonts w:eastAsiaTheme="minorEastAsia"/>
                <w:sz w:val="18"/>
                <w:szCs w:val="18"/>
              </w:rPr>
              <w:t>高级工程师</w:t>
            </w:r>
          </w:p>
        </w:tc>
      </w:tr>
    </w:tbl>
    <w:p w:rsidR="00DF4EB8" w:rsidRPr="00516617" w:rsidRDefault="00DF4EB8" w:rsidP="00DF4EB8">
      <w:pPr>
        <w:spacing w:beforeLines="70" w:before="218" w:line="590" w:lineRule="exact"/>
        <w:rPr>
          <w:rFonts w:eastAsia="黑体"/>
          <w:sz w:val="32"/>
          <w:szCs w:val="32"/>
        </w:rPr>
        <w:sectPr w:rsidR="00DF4EB8" w:rsidRPr="00516617" w:rsidSect="001D43BB">
          <w:footerReference w:type="even" r:id="rId5"/>
          <w:footerReference w:type="default" r:id="rId6"/>
          <w:pgSz w:w="11906" w:h="16838"/>
          <w:pgMar w:top="1440" w:right="1474" w:bottom="1440" w:left="1588" w:header="851" w:footer="1021" w:gutter="0"/>
          <w:pgNumType w:start="1"/>
          <w:cols w:space="425"/>
          <w:docGrid w:type="lines" w:linePitch="312"/>
        </w:sectPr>
      </w:pPr>
    </w:p>
    <w:p w:rsidR="00DF4EB8" w:rsidRPr="00516617" w:rsidRDefault="00DF4EB8" w:rsidP="00DF4EB8">
      <w:pPr>
        <w:snapToGrid w:val="0"/>
        <w:spacing w:line="500" w:lineRule="exact"/>
        <w:ind w:leftChars="100" w:left="210"/>
        <w:jc w:val="left"/>
        <w:rPr>
          <w:rFonts w:eastAsia="仿宋_GB2312"/>
          <w:spacing w:val="-4"/>
          <w:sz w:val="28"/>
          <w:szCs w:val="28"/>
        </w:rPr>
      </w:pPr>
    </w:p>
    <w:p w:rsidR="00DF4EB8" w:rsidRPr="00516617" w:rsidRDefault="00DF4EB8" w:rsidP="00DF4EB8">
      <w:pPr>
        <w:spacing w:line="640" w:lineRule="exact"/>
        <w:rPr>
          <w:rFonts w:eastAsia="黑体"/>
          <w:sz w:val="32"/>
          <w:szCs w:val="32"/>
        </w:rPr>
      </w:pPr>
    </w:p>
    <w:p w:rsidR="00DF4EB8" w:rsidRPr="00516617" w:rsidRDefault="00DF4EB8" w:rsidP="00DF4EB8">
      <w:pPr>
        <w:spacing w:beforeLines="70" w:before="218" w:line="590" w:lineRule="exact"/>
        <w:rPr>
          <w:rFonts w:eastAsia="黑体"/>
          <w:sz w:val="32"/>
          <w:szCs w:val="32"/>
        </w:rPr>
      </w:pPr>
    </w:p>
    <w:p w:rsidR="00DF4EB8" w:rsidRPr="00516617" w:rsidRDefault="00DF4EB8" w:rsidP="00DF4EB8">
      <w:pPr>
        <w:spacing w:beforeLines="70" w:before="218" w:line="590" w:lineRule="exact"/>
        <w:rPr>
          <w:rFonts w:eastAsia="黑体"/>
          <w:sz w:val="32"/>
          <w:szCs w:val="32"/>
        </w:rPr>
      </w:pPr>
    </w:p>
    <w:p w:rsidR="00DF4EB8" w:rsidRPr="00516617" w:rsidRDefault="00DF4EB8" w:rsidP="00DF4EB8">
      <w:pPr>
        <w:spacing w:beforeLines="70" w:before="218" w:line="590" w:lineRule="exact"/>
        <w:rPr>
          <w:rFonts w:eastAsia="黑体"/>
          <w:sz w:val="32"/>
          <w:szCs w:val="32"/>
        </w:rPr>
      </w:pPr>
    </w:p>
    <w:p w:rsidR="009C5F4B" w:rsidRDefault="009C5F4B"/>
    <w:sectPr w:rsidR="009C5F4B" w:rsidSect="00150AAF">
      <w:footerReference w:type="even" r:id="rId7"/>
      <w:type w:val="continuous"/>
      <w:pgSz w:w="11906" w:h="16838"/>
      <w:pgMar w:top="1985" w:right="1474" w:bottom="1871" w:left="1588" w:header="851" w:footer="1021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11" w:rsidRPr="00232E75" w:rsidRDefault="00DF4EB8" w:rsidP="00232E75">
    <w:pPr>
      <w:pStyle w:val="a4"/>
      <w:rPr>
        <w:rFonts w:ascii="宋体" w:hAnsi="宋体"/>
        <w:sz w:val="28"/>
        <w:szCs w:val="28"/>
      </w:rPr>
    </w:pPr>
    <w:r w:rsidRPr="00232E75">
      <w:rPr>
        <w:rFonts w:ascii="宋体" w:hAnsi="宋体" w:hint="eastAsia"/>
        <w:sz w:val="28"/>
        <w:szCs w:val="28"/>
      </w:rPr>
      <w:t>—</w:t>
    </w:r>
    <w:r w:rsidRPr="00232E75">
      <w:rPr>
        <w:rFonts w:ascii="宋体" w:hAnsi="宋体" w:hint="eastAsia"/>
        <w:sz w:val="28"/>
        <w:szCs w:val="28"/>
      </w:rPr>
      <w:t xml:space="preserve"> </w:t>
    </w:r>
    <w:r w:rsidRPr="00232E75">
      <w:rPr>
        <w:rFonts w:ascii="宋体" w:hAnsi="宋体"/>
        <w:sz w:val="28"/>
        <w:szCs w:val="28"/>
      </w:rPr>
      <w:fldChar w:fldCharType="begin"/>
    </w:r>
    <w:r w:rsidRPr="00232E75">
      <w:rPr>
        <w:rFonts w:ascii="宋体" w:hAnsi="宋体"/>
        <w:sz w:val="28"/>
        <w:szCs w:val="28"/>
      </w:rPr>
      <w:instrText xml:space="preserve"> PAGE   \* MERGEFORMAT </w:instrText>
    </w:r>
    <w:r w:rsidRPr="00232E75">
      <w:rPr>
        <w:rFonts w:ascii="宋体" w:hAnsi="宋体"/>
        <w:sz w:val="28"/>
        <w:szCs w:val="28"/>
      </w:rPr>
      <w:fldChar w:fldCharType="separate"/>
    </w:r>
    <w:r w:rsidRPr="00281FE8">
      <w:rPr>
        <w:rFonts w:ascii="宋体" w:hAnsi="宋体"/>
        <w:noProof/>
        <w:sz w:val="28"/>
        <w:szCs w:val="28"/>
        <w:lang w:val="zh-CN"/>
      </w:rPr>
      <w:t>10</w:t>
    </w:r>
    <w:r w:rsidRPr="00232E75">
      <w:rPr>
        <w:rFonts w:ascii="宋体" w:hAnsi="宋体"/>
        <w:sz w:val="28"/>
        <w:szCs w:val="28"/>
      </w:rPr>
      <w:fldChar w:fldCharType="end"/>
    </w:r>
    <w:r w:rsidRPr="00232E75">
      <w:rPr>
        <w:rFonts w:ascii="宋体" w:hAnsi="宋体" w:hint="eastAsia"/>
        <w:sz w:val="28"/>
        <w:szCs w:val="28"/>
      </w:rPr>
      <w:t xml:space="preserve"> </w:t>
    </w:r>
    <w:r w:rsidRPr="00232E75">
      <w:rPr>
        <w:rFonts w:ascii="宋体" w:hAnsi="宋体" w:hint="eastAsia"/>
        <w:sz w:val="28"/>
        <w:szCs w:val="28"/>
      </w:rPr>
      <w:t>—</w:t>
    </w:r>
  </w:p>
  <w:p w:rsidR="002C3D11" w:rsidRDefault="00DF4E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11" w:rsidRPr="00232E75" w:rsidRDefault="00DF4EB8" w:rsidP="00232E75">
    <w:pPr>
      <w:pStyle w:val="a4"/>
      <w:jc w:val="right"/>
      <w:rPr>
        <w:rFonts w:ascii="宋体" w:hAnsi="宋体"/>
        <w:sz w:val="28"/>
        <w:szCs w:val="28"/>
      </w:rPr>
    </w:pPr>
    <w:r w:rsidRPr="00232E75">
      <w:rPr>
        <w:rFonts w:ascii="宋体" w:hAnsi="宋体" w:hint="eastAsia"/>
        <w:sz w:val="28"/>
        <w:szCs w:val="28"/>
      </w:rPr>
      <w:t>—</w:t>
    </w:r>
    <w:r w:rsidRPr="00232E75">
      <w:rPr>
        <w:rFonts w:ascii="宋体" w:hAnsi="宋体" w:hint="eastAsia"/>
        <w:sz w:val="28"/>
        <w:szCs w:val="28"/>
      </w:rPr>
      <w:t xml:space="preserve"> </w:t>
    </w:r>
    <w:r w:rsidRPr="00232E75">
      <w:rPr>
        <w:rFonts w:ascii="宋体" w:hAnsi="宋体"/>
        <w:sz w:val="28"/>
        <w:szCs w:val="28"/>
      </w:rPr>
      <w:fldChar w:fldCharType="begin"/>
    </w:r>
    <w:r w:rsidRPr="00232E75">
      <w:rPr>
        <w:rFonts w:ascii="宋体" w:hAnsi="宋体"/>
        <w:sz w:val="28"/>
        <w:szCs w:val="28"/>
      </w:rPr>
      <w:instrText xml:space="preserve"> PAGE   \* MERGEFORMAT </w:instrText>
    </w:r>
    <w:r w:rsidRPr="00232E75">
      <w:rPr>
        <w:rFonts w:ascii="宋体" w:hAnsi="宋体"/>
        <w:sz w:val="28"/>
        <w:szCs w:val="28"/>
      </w:rPr>
      <w:fldChar w:fldCharType="separate"/>
    </w:r>
    <w:r w:rsidRPr="00DF4EB8">
      <w:rPr>
        <w:rFonts w:ascii="宋体" w:hAnsi="宋体"/>
        <w:noProof/>
        <w:sz w:val="28"/>
        <w:szCs w:val="28"/>
        <w:lang w:val="zh-CN"/>
      </w:rPr>
      <w:t>2</w:t>
    </w:r>
    <w:r w:rsidRPr="00232E75">
      <w:rPr>
        <w:rFonts w:ascii="宋体" w:hAnsi="宋体"/>
        <w:sz w:val="28"/>
        <w:szCs w:val="28"/>
      </w:rPr>
      <w:fldChar w:fldCharType="end"/>
    </w:r>
    <w:r w:rsidRPr="00232E75">
      <w:rPr>
        <w:rFonts w:ascii="宋体" w:hAnsi="宋体" w:hint="eastAsia"/>
        <w:sz w:val="28"/>
        <w:szCs w:val="28"/>
      </w:rPr>
      <w:t xml:space="preserve"> </w:t>
    </w:r>
    <w:r w:rsidRPr="00232E75">
      <w:rPr>
        <w:rFonts w:ascii="宋体" w:hAnsi="宋体" w:hint="eastAsia"/>
        <w:sz w:val="28"/>
        <w:szCs w:val="28"/>
      </w:rPr>
      <w:t>—</w:t>
    </w:r>
  </w:p>
  <w:p w:rsidR="002C3D11" w:rsidRDefault="00DF4E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11" w:rsidRDefault="00DF4EB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B8"/>
    <w:rsid w:val="009C5F4B"/>
    <w:rsid w:val="00D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EB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E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EB8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DF4EB8"/>
    <w:pPr>
      <w:ind w:leftChars="2500" w:left="100"/>
    </w:pPr>
    <w:rPr>
      <w:rFonts w:ascii="宋体" w:hAnsi="宋体"/>
      <w:sz w:val="28"/>
    </w:rPr>
  </w:style>
  <w:style w:type="character" w:customStyle="1" w:styleId="Char1">
    <w:name w:val="日期 Char"/>
    <w:basedOn w:val="a0"/>
    <w:link w:val="a5"/>
    <w:uiPriority w:val="99"/>
    <w:rsid w:val="00DF4EB8"/>
    <w:rPr>
      <w:rFonts w:ascii="宋体" w:eastAsia="宋体" w:hAnsi="宋体" w:cs="Times New Roman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DF4EB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F4E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DF4EB8"/>
  </w:style>
  <w:style w:type="numbering" w:customStyle="1" w:styleId="1">
    <w:name w:val="无列表1"/>
    <w:next w:val="a2"/>
    <w:uiPriority w:val="99"/>
    <w:semiHidden/>
    <w:unhideWhenUsed/>
    <w:rsid w:val="00DF4EB8"/>
  </w:style>
  <w:style w:type="table" w:styleId="a8">
    <w:name w:val="Table Grid"/>
    <w:basedOn w:val="a1"/>
    <w:uiPriority w:val="59"/>
    <w:qFormat/>
    <w:rsid w:val="00DF4EB8"/>
    <w:rPr>
      <w:rFonts w:ascii="方正小标宋简体" w:eastAsia="方正小标宋简体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8"/>
    <w:uiPriority w:val="59"/>
    <w:rsid w:val="00DF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EB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E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EB8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DF4EB8"/>
    <w:pPr>
      <w:ind w:leftChars="2500" w:left="100"/>
    </w:pPr>
    <w:rPr>
      <w:rFonts w:ascii="宋体" w:hAnsi="宋体"/>
      <w:sz w:val="28"/>
    </w:rPr>
  </w:style>
  <w:style w:type="character" w:customStyle="1" w:styleId="Char1">
    <w:name w:val="日期 Char"/>
    <w:basedOn w:val="a0"/>
    <w:link w:val="a5"/>
    <w:uiPriority w:val="99"/>
    <w:rsid w:val="00DF4EB8"/>
    <w:rPr>
      <w:rFonts w:ascii="宋体" w:eastAsia="宋体" w:hAnsi="宋体" w:cs="Times New Roman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DF4EB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F4EB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DF4EB8"/>
  </w:style>
  <w:style w:type="numbering" w:customStyle="1" w:styleId="1">
    <w:name w:val="无列表1"/>
    <w:next w:val="a2"/>
    <w:uiPriority w:val="99"/>
    <w:semiHidden/>
    <w:unhideWhenUsed/>
    <w:rsid w:val="00DF4EB8"/>
  </w:style>
  <w:style w:type="table" w:styleId="a8">
    <w:name w:val="Table Grid"/>
    <w:basedOn w:val="a1"/>
    <w:uiPriority w:val="59"/>
    <w:qFormat/>
    <w:rsid w:val="00DF4EB8"/>
    <w:rPr>
      <w:rFonts w:ascii="方正小标宋简体" w:eastAsia="方正小标宋简体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8"/>
    <w:uiPriority w:val="59"/>
    <w:rsid w:val="00DF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996</Words>
  <Characters>5679</Characters>
  <Application>Microsoft Office Word</Application>
  <DocSecurity>0</DocSecurity>
  <Lines>47</Lines>
  <Paragraphs>13</Paragraphs>
  <ScaleCrop>false</ScaleCrop>
  <Company>Sky123.Org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2020-12-16T08:41:00Z</dcterms:created>
  <dcterms:modified xsi:type="dcterms:W3CDTF">2020-12-16T08:41:00Z</dcterms:modified>
</cp:coreProperties>
</file>