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7"/>
          <w:rFonts w:hint="eastAsia" w:ascii="仿宋" w:hAnsi="仿宋" w:eastAsia="仿宋"/>
          <w:color w:val="333333"/>
          <w:sz w:val="44"/>
          <w:szCs w:val="44"/>
          <w:lang w:eastAsia="zh-CN"/>
        </w:rPr>
        <w:t>辽宁农业职业技术学院纸质期刊采购项目</w:t>
      </w: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4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辽宁农业职业技术学院纸质期刊采购项目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竞争性磋商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4"/>
        <w:spacing w:line="360" w:lineRule="exact"/>
        <w:ind w:left="2380" w:hanging="2380" w:hangingChars="850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default" w:ascii="仿宋" w:hAnsi="仿宋" w:eastAsia="仿宋"/>
          <w:color w:val="333333"/>
          <w:sz w:val="28"/>
          <w:szCs w:val="28"/>
        </w:rPr>
        <w:t>SHY20210703</w:t>
      </w:r>
    </w:p>
    <w:p>
      <w:pPr>
        <w:pStyle w:val="4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辽宁农业职业技术学院纸质期刊采购项目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成交供应商</w:t>
      </w:r>
      <w:r>
        <w:rPr>
          <w:rFonts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/>
          <w:color w:val="333333"/>
          <w:sz w:val="28"/>
          <w:szCs w:val="28"/>
        </w:rPr>
        <w:t>北京人天书店有限公司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成交内容：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纸质期刊采购项目</w:t>
      </w:r>
    </w:p>
    <w:p>
      <w:pPr>
        <w:pStyle w:val="4"/>
        <w:spacing w:line="360" w:lineRule="exact"/>
        <w:ind w:left="1400" w:hanging="1400" w:hangingChars="5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折扣</w:t>
      </w:r>
      <w:r>
        <w:rPr>
          <w:rFonts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95%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4、</w:t>
      </w:r>
      <w:r>
        <w:rPr>
          <w:rFonts w:hint="eastAsia" w:ascii="仿宋" w:hAnsi="仿宋" w:eastAsia="仿宋"/>
          <w:color w:val="333333"/>
          <w:sz w:val="28"/>
          <w:szCs w:val="28"/>
        </w:rPr>
        <w:t>磋商</w:t>
      </w:r>
      <w:r>
        <w:rPr>
          <w:rFonts w:ascii="仿宋" w:hAnsi="仿宋" w:eastAsia="仿宋"/>
          <w:color w:val="333333"/>
          <w:sz w:val="28"/>
          <w:szCs w:val="28"/>
        </w:rPr>
        <w:t>小组成员（不含采购单位代表）: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王玉、王燕华。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5、采购单位：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 xml:space="preserve">地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仿宋" w:hAnsi="仿宋" w:eastAsia="仿宋"/>
          <w:color w:val="333333"/>
          <w:sz w:val="28"/>
          <w:szCs w:val="28"/>
        </w:rPr>
        <w:t>营口经济技术开发区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冯老师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333333"/>
          <w:sz w:val="28"/>
          <w:szCs w:val="28"/>
        </w:rPr>
        <w:t>于老师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杜女士、李女士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联系电话：024-81231520-115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</w:rPr>
        <w:t>0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0F8F1EF4"/>
    <w:rsid w:val="113101EB"/>
    <w:rsid w:val="1FB5083D"/>
    <w:rsid w:val="2E1223C0"/>
    <w:rsid w:val="3C325D8A"/>
    <w:rsid w:val="3C6570E3"/>
    <w:rsid w:val="40BF3E88"/>
    <w:rsid w:val="571820E0"/>
    <w:rsid w:val="612A49D6"/>
    <w:rsid w:val="6DB75E56"/>
    <w:rsid w:val="6F03329C"/>
    <w:rsid w:val="79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Administrator</cp:lastModifiedBy>
  <dcterms:modified xsi:type="dcterms:W3CDTF">2021-07-28T06:21:01Z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A7AD01E62A334AEC8CD3E11F7B3A24F5</vt:lpwstr>
  </property>
</Properties>
</file>