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8999" w14:textId="77777777" w:rsidR="004F59F9" w:rsidRPr="004F59F9" w:rsidRDefault="004F59F9" w:rsidP="004F59F9">
      <w:pPr>
        <w:jc w:val="center"/>
        <w:rPr>
          <w:rFonts w:ascii="黑体" w:eastAsia="黑体" w:hAnsi="黑体"/>
          <w:sz w:val="44"/>
          <w:szCs w:val="44"/>
        </w:rPr>
      </w:pPr>
      <w:r w:rsidRPr="004F59F9">
        <w:rPr>
          <w:rFonts w:ascii="黑体" w:eastAsia="黑体" w:hAnsi="黑体" w:hint="eastAsia"/>
          <w:sz w:val="44"/>
          <w:szCs w:val="44"/>
        </w:rPr>
        <w:t>机关第一党支部召开“响应党的号召，争做抗</w:t>
      </w:r>
      <w:proofErr w:type="gramStart"/>
      <w:r w:rsidRPr="004F59F9">
        <w:rPr>
          <w:rFonts w:ascii="黑体" w:eastAsia="黑体" w:hAnsi="黑体" w:hint="eastAsia"/>
          <w:sz w:val="44"/>
          <w:szCs w:val="44"/>
        </w:rPr>
        <w:t>疫</w:t>
      </w:r>
      <w:proofErr w:type="gramEnd"/>
      <w:r w:rsidRPr="004F59F9">
        <w:rPr>
          <w:rFonts w:ascii="黑体" w:eastAsia="黑体" w:hAnsi="黑体" w:hint="eastAsia"/>
          <w:sz w:val="44"/>
          <w:szCs w:val="44"/>
        </w:rPr>
        <w:t>先锋”主题党日活动</w:t>
      </w:r>
    </w:p>
    <w:p w14:paraId="7D87EC63" w14:textId="10E88FA6" w:rsidR="008E1DE2" w:rsidRDefault="004F59F9" w:rsidP="004F59F9">
      <w:pPr>
        <w:ind w:firstLineChars="200" w:firstLine="640"/>
        <w:jc w:val="left"/>
        <w:rPr>
          <w:rFonts w:ascii="仿宋" w:eastAsia="仿宋" w:hAnsi="仿宋"/>
          <w:sz w:val="32"/>
          <w:szCs w:val="32"/>
        </w:rPr>
      </w:pPr>
      <w:r w:rsidRPr="004F59F9">
        <w:rPr>
          <w:rFonts w:ascii="仿宋" w:eastAsia="仿宋" w:hAnsi="仿宋" w:hint="eastAsia"/>
          <w:sz w:val="32"/>
          <w:szCs w:val="32"/>
        </w:rPr>
        <w:t>为充分发挥基层党组织的战斗堡垒作用，进一步增强党员干部抗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的责任感、使命感，机关党总支第一党支部于3月24日下午召开了“响应党的号召，争做抗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先锋”的“云模式”主题党日活动，为抗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“云充电”。党委书记张育松、纪委书记孙智两位院领导以普通党员的身份同全体党员、入党积极分子参加了本次主题党日活动。活动由党支部书记贾志成主持。</w:t>
      </w:r>
    </w:p>
    <w:p w14:paraId="44DB8535" w14:textId="3DA29DC0" w:rsid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sz w:val="32"/>
          <w:szCs w:val="32"/>
        </w:rPr>
        <w:drawing>
          <wp:inline distT="0" distB="0" distL="0" distR="0" wp14:anchorId="734A2F47" wp14:editId="3BC906F9">
            <wp:extent cx="5274310" cy="3298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298190"/>
                    </a:xfrm>
                    <a:prstGeom prst="rect">
                      <a:avLst/>
                    </a:prstGeom>
                    <a:noFill/>
                    <a:ln>
                      <a:noFill/>
                    </a:ln>
                  </pic:spPr>
                </pic:pic>
              </a:graphicData>
            </a:graphic>
          </wp:inline>
        </w:drawing>
      </w:r>
    </w:p>
    <w:p w14:paraId="51DD655D" w14:textId="10383A5D"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受支委委托，宫林峰同志和鲁凤宇同志分别传达了中共辽宁省委组织部《关于在坚决打赢疫情防控歼灭战中发挥党组织和党员干部作用的通知》（</w:t>
      </w:r>
      <w:proofErr w:type="gramStart"/>
      <w:r w:rsidRPr="004F59F9">
        <w:rPr>
          <w:rFonts w:ascii="仿宋" w:eastAsia="仿宋" w:hAnsi="仿宋" w:hint="eastAsia"/>
          <w:sz w:val="32"/>
          <w:szCs w:val="32"/>
        </w:rPr>
        <w:t>辽组明字</w:t>
      </w:r>
      <w:proofErr w:type="gramEnd"/>
      <w:r w:rsidRPr="004F59F9">
        <w:rPr>
          <w:rFonts w:ascii="仿宋" w:eastAsia="仿宋" w:hAnsi="仿宋" w:hint="eastAsia"/>
          <w:sz w:val="32"/>
          <w:szCs w:val="32"/>
        </w:rPr>
        <w:t>〔2022〕8号）和学院党委《关于在疫情防控工作中发挥党组织战斗堡垒作用和党员先锋模范作用的通知》（辽农职院委发字〔2022〕5号）</w:t>
      </w:r>
      <w:r w:rsidRPr="004F59F9">
        <w:rPr>
          <w:rFonts w:ascii="仿宋" w:eastAsia="仿宋" w:hAnsi="仿宋" w:hint="eastAsia"/>
          <w:sz w:val="32"/>
          <w:szCs w:val="32"/>
        </w:rPr>
        <w:lastRenderedPageBreak/>
        <w:t>文件精神、要求，号召各党总支要在当前地区疫情防控严峻形势下，充分发挥基层党组织的战斗堡垒作用，组织广大党员师生“亮身份、树形</w:t>
      </w:r>
      <w:proofErr w:type="gramStart"/>
      <w:r w:rsidRPr="004F59F9">
        <w:rPr>
          <w:rFonts w:ascii="仿宋" w:eastAsia="仿宋" w:hAnsi="仿宋" w:hint="eastAsia"/>
          <w:sz w:val="32"/>
          <w:szCs w:val="32"/>
        </w:rPr>
        <w:t>象</w:t>
      </w:r>
      <w:proofErr w:type="gramEnd"/>
      <w:r w:rsidRPr="004F59F9">
        <w:rPr>
          <w:rFonts w:ascii="仿宋" w:eastAsia="仿宋" w:hAnsi="仿宋" w:hint="eastAsia"/>
          <w:sz w:val="32"/>
          <w:szCs w:val="32"/>
        </w:rPr>
        <w:t>、作表率”，用实际行动影响和带动广大群众增强信心，战胜疫情。</w:t>
      </w:r>
    </w:p>
    <w:p w14:paraId="0545E4D7" w14:textId="21B0A64D"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张诗程同志从学院疫情防控工作领导小组办公室副主任的角度全面介绍了目前学院的战“疫”情况，使支部全体党员更加了解了学院疫情防控的有关工作举措、封闭在校师生员工的情况等，也推动了各位党员从各自角度思考、谋划为学院疫情防控如何</w:t>
      </w:r>
      <w:proofErr w:type="gramStart"/>
      <w:r w:rsidRPr="004F59F9">
        <w:rPr>
          <w:rFonts w:ascii="仿宋" w:eastAsia="仿宋" w:hAnsi="仿宋" w:hint="eastAsia"/>
          <w:sz w:val="32"/>
          <w:szCs w:val="32"/>
        </w:rPr>
        <w:t>作出</w:t>
      </w:r>
      <w:proofErr w:type="gramEnd"/>
      <w:r w:rsidRPr="004F59F9">
        <w:rPr>
          <w:rFonts w:ascii="仿宋" w:eastAsia="仿宋" w:hAnsi="仿宋" w:hint="eastAsia"/>
          <w:sz w:val="32"/>
          <w:szCs w:val="32"/>
        </w:rPr>
        <w:t>更大的贡献。</w:t>
      </w:r>
    </w:p>
    <w:p w14:paraId="000317DD" w14:textId="3846D3CD"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作为院工会副主席，胡雪飞同志从成立家属区疫情防控志愿者服务团队及开展的多种形式志愿服务、积极“慰问”封闭在校园一线的教职工、组织离退休老同志开展线上诗文朗读会等方面，生动介绍了学院家属区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及工会（离退休工作处）在疫情防控期间做的主要工作，充分诠释了工会组织作为职工之家在抗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中的温暖力量。</w:t>
      </w:r>
    </w:p>
    <w:p w14:paraId="3AC16C13" w14:textId="3A4306E5"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会议还对战</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志愿者、党政办公室的王小一和许英科两名同志进行了实时连线，他们介绍了自己参加志愿服务的感受，表明了青年党员更要义无反顾、奉献担当、冲锋在前的使命感和鲜明态度。</w:t>
      </w:r>
    </w:p>
    <w:p w14:paraId="46B352DE" w14:textId="2CD1EFCD" w:rsidR="004F59F9" w:rsidRPr="004F59F9" w:rsidRDefault="004F59F9" w:rsidP="004F59F9">
      <w:pPr>
        <w:ind w:firstLineChars="200" w:firstLine="640"/>
        <w:jc w:val="left"/>
        <w:rPr>
          <w:rFonts w:ascii="仿宋" w:eastAsia="仿宋" w:hAnsi="仿宋"/>
          <w:sz w:val="32"/>
          <w:szCs w:val="32"/>
        </w:rPr>
      </w:pPr>
      <w:r w:rsidRPr="004F59F9">
        <w:rPr>
          <w:rFonts w:ascii="仿宋" w:eastAsia="仿宋" w:hAnsi="仿宋" w:hint="eastAsia"/>
          <w:sz w:val="32"/>
          <w:szCs w:val="32"/>
        </w:rPr>
        <w:t>支委成员金满文同志宣读了《抗疫有我，党员先行——致机关第一党支部全体党员的倡议书》，号召支部全体党员要带头</w:t>
      </w:r>
      <w:proofErr w:type="gramStart"/>
      <w:r w:rsidRPr="004F59F9">
        <w:rPr>
          <w:rFonts w:ascii="仿宋" w:eastAsia="仿宋" w:hAnsi="仿宋" w:hint="eastAsia"/>
          <w:sz w:val="32"/>
          <w:szCs w:val="32"/>
        </w:rPr>
        <w:t>践行</w:t>
      </w:r>
      <w:proofErr w:type="gramEnd"/>
      <w:r w:rsidRPr="004F59F9">
        <w:rPr>
          <w:rFonts w:ascii="仿宋" w:eastAsia="仿宋" w:hAnsi="仿宋" w:hint="eastAsia"/>
          <w:sz w:val="32"/>
          <w:szCs w:val="32"/>
        </w:rPr>
        <w:t>初心使命、带头履行岗位职责、带头参与志愿服</w:t>
      </w:r>
      <w:r w:rsidRPr="004F59F9">
        <w:rPr>
          <w:rFonts w:ascii="仿宋" w:eastAsia="仿宋" w:hAnsi="仿宋" w:hint="eastAsia"/>
          <w:sz w:val="32"/>
          <w:szCs w:val="32"/>
        </w:rPr>
        <w:lastRenderedPageBreak/>
        <w:t>务、带头执行防控要求及做好个人防护、带头做好宣传引导，积极参与抗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中的急、难、险、重任务，让党徽闪闪发亮，让党旗始终在抗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一线高高飘扬。</w:t>
      </w:r>
    </w:p>
    <w:p w14:paraId="66CF5EE9" w14:textId="3F6B058A"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孙智书记表示，参加本次支部活动很受感动和鼓舞，支部的凝聚力、战斗力很强，希望支部能够再接再厉，不断取得更大的、更优异的成绩。</w:t>
      </w:r>
    </w:p>
    <w:p w14:paraId="3C78F054" w14:textId="05AECAE7"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张育松书记在发言中指出，本次主题党日活动非常好，是在当前疫情防控形势下一次创新、聚力和令人振奋的党日活动，充分彰显了机关</w:t>
      </w:r>
      <w:proofErr w:type="gramStart"/>
      <w:r w:rsidRPr="004F59F9">
        <w:rPr>
          <w:rFonts w:ascii="仿宋" w:eastAsia="仿宋" w:hAnsi="仿宋" w:hint="eastAsia"/>
          <w:sz w:val="32"/>
          <w:szCs w:val="32"/>
        </w:rPr>
        <w:t>一</w:t>
      </w:r>
      <w:proofErr w:type="gramEnd"/>
      <w:r w:rsidRPr="004F59F9">
        <w:rPr>
          <w:rFonts w:ascii="仿宋" w:eastAsia="仿宋" w:hAnsi="仿宋" w:hint="eastAsia"/>
          <w:sz w:val="32"/>
          <w:szCs w:val="32"/>
        </w:rPr>
        <w:t>支部作为学院先进基层党组织和校园先锋岗（集体）的先进性和战斗力。同时，他又站在学院党委的高度进一步强调，学院各个基层党组织要创新工作形式，充分利用网络平台等，抓好疫情防控下的教职工思想政治建设、抓好本职工作的推动，缓解教职工的情绪，在充分做好疫情防控的前提下积极推动工作，</w:t>
      </w:r>
      <w:proofErr w:type="gramStart"/>
      <w:r w:rsidRPr="004F59F9">
        <w:rPr>
          <w:rFonts w:ascii="仿宋" w:eastAsia="仿宋" w:hAnsi="仿宋" w:hint="eastAsia"/>
          <w:sz w:val="32"/>
          <w:szCs w:val="32"/>
        </w:rPr>
        <w:t>传递正</w:t>
      </w:r>
      <w:proofErr w:type="gramEnd"/>
      <w:r w:rsidRPr="004F59F9">
        <w:rPr>
          <w:rFonts w:ascii="仿宋" w:eastAsia="仿宋" w:hAnsi="仿宋" w:hint="eastAsia"/>
          <w:sz w:val="32"/>
          <w:szCs w:val="32"/>
        </w:rPr>
        <w:t>能量，传播好声音，为疫情防控和学院发展凝聚红色力量，齐心合力打赢这场疫情防控阻击战。</w:t>
      </w:r>
    </w:p>
    <w:p w14:paraId="0DDA77B5" w14:textId="71051311"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支部书记贾志成同志对支部党日活动作了总结，他在总结中对支部全体党员提出了四点要求：一是立足岗位，完成好本职工作。二是立足社区，按照组织要求听从指挥，关键时刻站得出，冲得上，顶得住，战得胜。三是树立党员形象，维护机关形象，让党旗在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一线高高飘扬。四是抗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工作中注意收集为群众办实事典型案例，</w:t>
      </w:r>
      <w:proofErr w:type="gramStart"/>
      <w:r w:rsidRPr="004F59F9">
        <w:rPr>
          <w:rFonts w:ascii="仿宋" w:eastAsia="仿宋" w:hAnsi="仿宋" w:hint="eastAsia"/>
          <w:sz w:val="32"/>
          <w:szCs w:val="32"/>
        </w:rPr>
        <w:t>宏扬</w:t>
      </w:r>
      <w:proofErr w:type="gramEnd"/>
      <w:r w:rsidRPr="004F59F9">
        <w:rPr>
          <w:rFonts w:ascii="仿宋" w:eastAsia="仿宋" w:hAnsi="仿宋" w:hint="eastAsia"/>
          <w:sz w:val="32"/>
          <w:szCs w:val="32"/>
        </w:rPr>
        <w:t>正能量。</w:t>
      </w:r>
    </w:p>
    <w:p w14:paraId="112F1FD7" w14:textId="77777777" w:rsidR="004F59F9" w:rsidRPr="004F59F9" w:rsidRDefault="004F59F9" w:rsidP="004F59F9">
      <w:pPr>
        <w:ind w:firstLineChars="200" w:firstLine="640"/>
        <w:jc w:val="left"/>
        <w:rPr>
          <w:rFonts w:ascii="仿宋" w:eastAsia="仿宋" w:hAnsi="仿宋"/>
          <w:sz w:val="32"/>
          <w:szCs w:val="32"/>
        </w:rPr>
      </w:pPr>
    </w:p>
    <w:p w14:paraId="7E9243B6" w14:textId="6C0CD23D" w:rsidR="004F59F9" w:rsidRPr="004F59F9" w:rsidRDefault="004F59F9" w:rsidP="004F59F9">
      <w:pPr>
        <w:ind w:firstLineChars="200" w:firstLine="640"/>
        <w:jc w:val="left"/>
        <w:rPr>
          <w:rFonts w:ascii="仿宋" w:eastAsia="仿宋" w:hAnsi="仿宋" w:hint="eastAsia"/>
          <w:sz w:val="32"/>
          <w:szCs w:val="32"/>
        </w:rPr>
      </w:pPr>
      <w:r w:rsidRPr="004F59F9">
        <w:rPr>
          <w:rFonts w:ascii="仿宋" w:eastAsia="仿宋" w:hAnsi="仿宋" w:hint="eastAsia"/>
          <w:sz w:val="32"/>
          <w:szCs w:val="32"/>
        </w:rPr>
        <w:t>本次主题党日活动最后在全体党员高昂的“抗</w:t>
      </w:r>
      <w:proofErr w:type="gramStart"/>
      <w:r w:rsidRPr="004F59F9">
        <w:rPr>
          <w:rFonts w:ascii="仿宋" w:eastAsia="仿宋" w:hAnsi="仿宋" w:hint="eastAsia"/>
          <w:sz w:val="32"/>
          <w:szCs w:val="32"/>
        </w:rPr>
        <w:t>疫</w:t>
      </w:r>
      <w:proofErr w:type="gramEnd"/>
      <w:r w:rsidRPr="004F59F9">
        <w:rPr>
          <w:rFonts w:ascii="仿宋" w:eastAsia="仿宋" w:hAnsi="仿宋" w:hint="eastAsia"/>
          <w:sz w:val="32"/>
          <w:szCs w:val="32"/>
        </w:rPr>
        <w:t>有我，我是党员，我先上！”倡议口号中圆满落下帷幕。</w:t>
      </w:r>
    </w:p>
    <w:sectPr w:rsidR="004F59F9" w:rsidRPr="004F59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30FF1"/>
    <w:rsid w:val="00010478"/>
    <w:rsid w:val="00054913"/>
    <w:rsid w:val="000562B9"/>
    <w:rsid w:val="00070B5B"/>
    <w:rsid w:val="00074326"/>
    <w:rsid w:val="00076A9A"/>
    <w:rsid w:val="00077829"/>
    <w:rsid w:val="00077954"/>
    <w:rsid w:val="0008122E"/>
    <w:rsid w:val="00086990"/>
    <w:rsid w:val="000A0256"/>
    <w:rsid w:val="000C4080"/>
    <w:rsid w:val="000C69B5"/>
    <w:rsid w:val="000D1BD9"/>
    <w:rsid w:val="000D4E7B"/>
    <w:rsid w:val="000D51A8"/>
    <w:rsid w:val="000D7D94"/>
    <w:rsid w:val="000E45E1"/>
    <w:rsid w:val="000E4E7F"/>
    <w:rsid w:val="001024AE"/>
    <w:rsid w:val="0011120F"/>
    <w:rsid w:val="001152DC"/>
    <w:rsid w:val="001344C4"/>
    <w:rsid w:val="00136641"/>
    <w:rsid w:val="00144990"/>
    <w:rsid w:val="00146106"/>
    <w:rsid w:val="00174001"/>
    <w:rsid w:val="001A650C"/>
    <w:rsid w:val="001B29D1"/>
    <w:rsid w:val="001C5665"/>
    <w:rsid w:val="001D1086"/>
    <w:rsid w:val="001D6EB7"/>
    <w:rsid w:val="001F171F"/>
    <w:rsid w:val="001F56CF"/>
    <w:rsid w:val="0020077A"/>
    <w:rsid w:val="00204B6B"/>
    <w:rsid w:val="002742D9"/>
    <w:rsid w:val="002A3131"/>
    <w:rsid w:val="002B2153"/>
    <w:rsid w:val="002B72DD"/>
    <w:rsid w:val="002B7489"/>
    <w:rsid w:val="002F3ED6"/>
    <w:rsid w:val="00321E83"/>
    <w:rsid w:val="003245F2"/>
    <w:rsid w:val="00337C45"/>
    <w:rsid w:val="0034022E"/>
    <w:rsid w:val="003547D2"/>
    <w:rsid w:val="00394A64"/>
    <w:rsid w:val="003A602E"/>
    <w:rsid w:val="003B4F6A"/>
    <w:rsid w:val="003B61D7"/>
    <w:rsid w:val="003B66E0"/>
    <w:rsid w:val="00410B3D"/>
    <w:rsid w:val="00454880"/>
    <w:rsid w:val="00494AF4"/>
    <w:rsid w:val="004A5833"/>
    <w:rsid w:val="004A7334"/>
    <w:rsid w:val="004C7804"/>
    <w:rsid w:val="004E3A3C"/>
    <w:rsid w:val="004E53E0"/>
    <w:rsid w:val="004E7992"/>
    <w:rsid w:val="004F59F9"/>
    <w:rsid w:val="005044FD"/>
    <w:rsid w:val="00531E9D"/>
    <w:rsid w:val="005327D9"/>
    <w:rsid w:val="00537A63"/>
    <w:rsid w:val="005417B5"/>
    <w:rsid w:val="0056400E"/>
    <w:rsid w:val="00580EE0"/>
    <w:rsid w:val="005A7899"/>
    <w:rsid w:val="005B418D"/>
    <w:rsid w:val="005B7D19"/>
    <w:rsid w:val="005C3EB1"/>
    <w:rsid w:val="005D180C"/>
    <w:rsid w:val="00631804"/>
    <w:rsid w:val="00640E29"/>
    <w:rsid w:val="0064405E"/>
    <w:rsid w:val="00647700"/>
    <w:rsid w:val="006739EC"/>
    <w:rsid w:val="0067445B"/>
    <w:rsid w:val="006802C0"/>
    <w:rsid w:val="006843E7"/>
    <w:rsid w:val="006869AE"/>
    <w:rsid w:val="00691A3B"/>
    <w:rsid w:val="006A0A9B"/>
    <w:rsid w:val="006D3FA3"/>
    <w:rsid w:val="006E26A0"/>
    <w:rsid w:val="00723617"/>
    <w:rsid w:val="00723B66"/>
    <w:rsid w:val="0075264D"/>
    <w:rsid w:val="007613F8"/>
    <w:rsid w:val="00775397"/>
    <w:rsid w:val="00776931"/>
    <w:rsid w:val="00781B73"/>
    <w:rsid w:val="0079156F"/>
    <w:rsid w:val="00791D6D"/>
    <w:rsid w:val="00794173"/>
    <w:rsid w:val="007A2060"/>
    <w:rsid w:val="007A7B9D"/>
    <w:rsid w:val="007B242F"/>
    <w:rsid w:val="007B3E06"/>
    <w:rsid w:val="007B6B79"/>
    <w:rsid w:val="007C6084"/>
    <w:rsid w:val="007D0D26"/>
    <w:rsid w:val="008037C7"/>
    <w:rsid w:val="008078E8"/>
    <w:rsid w:val="0081240D"/>
    <w:rsid w:val="00812E1A"/>
    <w:rsid w:val="0082477E"/>
    <w:rsid w:val="00827D0E"/>
    <w:rsid w:val="00830FF1"/>
    <w:rsid w:val="00831D05"/>
    <w:rsid w:val="00860E43"/>
    <w:rsid w:val="008662A3"/>
    <w:rsid w:val="00871CD1"/>
    <w:rsid w:val="008738FC"/>
    <w:rsid w:val="0087747C"/>
    <w:rsid w:val="00886C39"/>
    <w:rsid w:val="00887FA4"/>
    <w:rsid w:val="0089560F"/>
    <w:rsid w:val="008A7E8D"/>
    <w:rsid w:val="008B40CB"/>
    <w:rsid w:val="008B7831"/>
    <w:rsid w:val="008D4B64"/>
    <w:rsid w:val="008E1DE2"/>
    <w:rsid w:val="008E6635"/>
    <w:rsid w:val="008E7A3C"/>
    <w:rsid w:val="008F3E54"/>
    <w:rsid w:val="008F56C1"/>
    <w:rsid w:val="009254A3"/>
    <w:rsid w:val="0093536C"/>
    <w:rsid w:val="00942AB1"/>
    <w:rsid w:val="0095312E"/>
    <w:rsid w:val="00965B4B"/>
    <w:rsid w:val="00990F7A"/>
    <w:rsid w:val="009A5123"/>
    <w:rsid w:val="009A7FBA"/>
    <w:rsid w:val="009B432C"/>
    <w:rsid w:val="009C27C8"/>
    <w:rsid w:val="009E0472"/>
    <w:rsid w:val="009E1B50"/>
    <w:rsid w:val="009E23FC"/>
    <w:rsid w:val="009F6686"/>
    <w:rsid w:val="00A00A50"/>
    <w:rsid w:val="00A00A82"/>
    <w:rsid w:val="00A06E98"/>
    <w:rsid w:val="00A12F4A"/>
    <w:rsid w:val="00A27CA3"/>
    <w:rsid w:val="00A3089B"/>
    <w:rsid w:val="00A41496"/>
    <w:rsid w:val="00A53ACE"/>
    <w:rsid w:val="00A61412"/>
    <w:rsid w:val="00AA001C"/>
    <w:rsid w:val="00AA182F"/>
    <w:rsid w:val="00AA7CDA"/>
    <w:rsid w:val="00AB4120"/>
    <w:rsid w:val="00AB4549"/>
    <w:rsid w:val="00AC5CC7"/>
    <w:rsid w:val="00AD4EC7"/>
    <w:rsid w:val="00AF32A1"/>
    <w:rsid w:val="00B0180E"/>
    <w:rsid w:val="00B035E5"/>
    <w:rsid w:val="00B03C09"/>
    <w:rsid w:val="00B03D0D"/>
    <w:rsid w:val="00B05A3C"/>
    <w:rsid w:val="00B1777F"/>
    <w:rsid w:val="00B35B8E"/>
    <w:rsid w:val="00B374FC"/>
    <w:rsid w:val="00B37692"/>
    <w:rsid w:val="00B45A07"/>
    <w:rsid w:val="00B464A2"/>
    <w:rsid w:val="00B52139"/>
    <w:rsid w:val="00B52924"/>
    <w:rsid w:val="00B65D85"/>
    <w:rsid w:val="00B665A5"/>
    <w:rsid w:val="00B82C23"/>
    <w:rsid w:val="00BA0C3A"/>
    <w:rsid w:val="00BA3F55"/>
    <w:rsid w:val="00BB02B9"/>
    <w:rsid w:val="00BB0D0F"/>
    <w:rsid w:val="00BB6A50"/>
    <w:rsid w:val="00BE0E9F"/>
    <w:rsid w:val="00BE5F44"/>
    <w:rsid w:val="00BF45F1"/>
    <w:rsid w:val="00C31675"/>
    <w:rsid w:val="00C45516"/>
    <w:rsid w:val="00C718A9"/>
    <w:rsid w:val="00C76B32"/>
    <w:rsid w:val="00C879EF"/>
    <w:rsid w:val="00CA4F8A"/>
    <w:rsid w:val="00CA5738"/>
    <w:rsid w:val="00CA573E"/>
    <w:rsid w:val="00CB0EFF"/>
    <w:rsid w:val="00CC0734"/>
    <w:rsid w:val="00CD005F"/>
    <w:rsid w:val="00CE5621"/>
    <w:rsid w:val="00CF5413"/>
    <w:rsid w:val="00CF57E7"/>
    <w:rsid w:val="00D05498"/>
    <w:rsid w:val="00D1196A"/>
    <w:rsid w:val="00D15180"/>
    <w:rsid w:val="00D176BB"/>
    <w:rsid w:val="00D23615"/>
    <w:rsid w:val="00D25341"/>
    <w:rsid w:val="00D36A07"/>
    <w:rsid w:val="00D53F89"/>
    <w:rsid w:val="00D5474C"/>
    <w:rsid w:val="00D553EF"/>
    <w:rsid w:val="00DA31D2"/>
    <w:rsid w:val="00DA325F"/>
    <w:rsid w:val="00DA6EDF"/>
    <w:rsid w:val="00DB26D9"/>
    <w:rsid w:val="00DC5B79"/>
    <w:rsid w:val="00DD7E0C"/>
    <w:rsid w:val="00DE1311"/>
    <w:rsid w:val="00DE699F"/>
    <w:rsid w:val="00DF2FB3"/>
    <w:rsid w:val="00DF51D8"/>
    <w:rsid w:val="00E0742C"/>
    <w:rsid w:val="00E2673E"/>
    <w:rsid w:val="00E34B46"/>
    <w:rsid w:val="00E426C6"/>
    <w:rsid w:val="00E500C4"/>
    <w:rsid w:val="00E5343B"/>
    <w:rsid w:val="00E82E07"/>
    <w:rsid w:val="00E96C68"/>
    <w:rsid w:val="00EC7400"/>
    <w:rsid w:val="00ED3BCF"/>
    <w:rsid w:val="00EE4E43"/>
    <w:rsid w:val="00F023CF"/>
    <w:rsid w:val="00F044F3"/>
    <w:rsid w:val="00F07171"/>
    <w:rsid w:val="00F31FE5"/>
    <w:rsid w:val="00F565DF"/>
    <w:rsid w:val="00F6414C"/>
    <w:rsid w:val="00F6750A"/>
    <w:rsid w:val="00F72B6B"/>
    <w:rsid w:val="00F86465"/>
    <w:rsid w:val="00F9430B"/>
    <w:rsid w:val="00FA01F1"/>
    <w:rsid w:val="00FB2C8C"/>
    <w:rsid w:val="00FC52B2"/>
    <w:rsid w:val="00FD1179"/>
    <w:rsid w:val="00FD27E8"/>
    <w:rsid w:val="00FE4110"/>
    <w:rsid w:val="00FE7707"/>
    <w:rsid w:val="00FF244B"/>
    <w:rsid w:val="00FF7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FF05"/>
  <w15:chartTrackingRefBased/>
  <w15:docId w15:val="{C370D441-C988-4CF1-8C11-9DC93F57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8615326230660</dc:creator>
  <cp:keywords/>
  <dc:description/>
  <cp:lastModifiedBy>8615326230660</cp:lastModifiedBy>
  <cp:revision>2</cp:revision>
  <dcterms:created xsi:type="dcterms:W3CDTF">2022-03-31T01:48:00Z</dcterms:created>
  <dcterms:modified xsi:type="dcterms:W3CDTF">2022-03-31T01:51:00Z</dcterms:modified>
</cp:coreProperties>
</file>