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仿宋" w:hAnsi="仿宋" w:eastAsia="仿宋" w:cs="宋体"/>
          <w:color w:val="auto"/>
          <w:kern w:val="0"/>
          <w:sz w:val="24"/>
          <w:highlight w:val="none"/>
        </w:rPr>
      </w:pPr>
      <w:r>
        <w:rPr>
          <w:rFonts w:hint="eastAsia" w:ascii="仿宋" w:hAnsi="仿宋" w:eastAsia="仿宋" w:cs="宋体"/>
          <w:b/>
          <w:bCs/>
          <w:color w:val="auto"/>
          <w:kern w:val="0"/>
          <w:sz w:val="36"/>
          <w:szCs w:val="36"/>
          <w:highlight w:val="none"/>
          <w:lang w:eastAsia="zh-CN"/>
        </w:rPr>
        <w:t>辽宁农业职业技术学院农业经济管理学院党员活动室改造项目</w:t>
      </w:r>
      <w:r>
        <w:rPr>
          <w:rFonts w:ascii="仿宋" w:hAnsi="仿宋" w:eastAsia="仿宋" w:cs="宋体"/>
          <w:b/>
          <w:bCs/>
          <w:color w:val="auto"/>
          <w:kern w:val="0"/>
          <w:sz w:val="36"/>
          <w:szCs w:val="36"/>
          <w:highlight w:val="none"/>
        </w:rPr>
        <w:t>的采购公告</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360"/>
        <w:jc w:val="left"/>
        <w:textAlignment w:val="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辽宁浩亿招投标有限公司受</w:t>
      </w:r>
      <w:r>
        <w:rPr>
          <w:rFonts w:hint="eastAsia" w:ascii="仿宋" w:hAnsi="仿宋" w:eastAsia="仿宋" w:cs="宋体"/>
          <w:color w:val="auto"/>
          <w:kern w:val="0"/>
          <w:sz w:val="24"/>
          <w:highlight w:val="none"/>
          <w:lang w:eastAsia="zh-CN"/>
        </w:rPr>
        <w:t>辽宁农业职业技术学院</w:t>
      </w:r>
      <w:r>
        <w:rPr>
          <w:rFonts w:hint="eastAsia" w:ascii="仿宋" w:hAnsi="仿宋" w:eastAsia="仿宋" w:cs="宋体"/>
          <w:color w:val="auto"/>
          <w:kern w:val="0"/>
          <w:sz w:val="24"/>
          <w:highlight w:val="none"/>
        </w:rPr>
        <w:t>委托，对</w:t>
      </w:r>
      <w:r>
        <w:rPr>
          <w:rFonts w:hint="eastAsia" w:ascii="仿宋" w:hAnsi="仿宋" w:eastAsia="仿宋" w:cs="宋体"/>
          <w:color w:val="auto"/>
          <w:kern w:val="0"/>
          <w:sz w:val="24"/>
          <w:highlight w:val="none"/>
          <w:lang w:eastAsia="zh-CN"/>
        </w:rPr>
        <w:t>辽宁农业职业技术学院农业经济管理学院党员活动室改造项目</w:t>
      </w:r>
      <w:r>
        <w:rPr>
          <w:rFonts w:hint="eastAsia" w:ascii="仿宋" w:hAnsi="仿宋" w:eastAsia="仿宋" w:cs="宋体"/>
          <w:color w:val="auto"/>
          <w:kern w:val="0"/>
          <w:sz w:val="24"/>
          <w:highlight w:val="none"/>
        </w:rPr>
        <w:t>（项目编号：</w:t>
      </w:r>
      <w:r>
        <w:rPr>
          <w:rFonts w:hint="eastAsia" w:ascii="仿宋" w:hAnsi="仿宋" w:eastAsia="仿宋" w:cs="宋体"/>
          <w:color w:val="auto"/>
          <w:kern w:val="0"/>
          <w:sz w:val="24"/>
          <w:highlight w:val="none"/>
          <w:lang w:eastAsia="zh-CN"/>
        </w:rPr>
        <w:t>SHY20230427</w:t>
      </w:r>
      <w:r>
        <w:rPr>
          <w:rFonts w:hint="eastAsia" w:ascii="仿宋" w:hAnsi="仿宋" w:eastAsia="仿宋" w:cs="宋体"/>
          <w:color w:val="auto"/>
          <w:kern w:val="0"/>
          <w:sz w:val="24"/>
          <w:highlight w:val="none"/>
        </w:rPr>
        <w:t>）在中华人民共和国境内进行竞争性磋商，现欢迎合格的供应商参加本次采购活动</w:t>
      </w:r>
      <w:r>
        <w:rPr>
          <w:rFonts w:hint="eastAsia" w:ascii="仿宋" w:hAnsi="仿宋" w:eastAsia="仿宋" w:cs="宋体"/>
          <w:color w:val="auto"/>
          <w:kern w:val="0"/>
          <w:sz w:val="18"/>
          <w:szCs w:val="18"/>
          <w:highlight w:val="none"/>
        </w:rPr>
        <w:t>。</w:t>
      </w:r>
      <w:r>
        <w:rPr>
          <w:rFonts w:ascii="仿宋" w:hAnsi="仿宋" w:eastAsia="仿宋" w:cs="宋体"/>
          <w:color w:val="auto"/>
          <w:kern w:val="0"/>
          <w:sz w:val="24"/>
          <w:highlight w:val="none"/>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firstLine="360"/>
        <w:jc w:val="left"/>
        <w:textAlignment w:val="auto"/>
        <w:rPr>
          <w:rFonts w:hint="eastAsia"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采购人的采购需求</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2" w:firstLineChars="200"/>
        <w:jc w:val="left"/>
        <w:textAlignment w:val="auto"/>
        <w:rPr>
          <w:rFonts w:hint="default" w:ascii="仿宋" w:hAnsi="仿宋" w:eastAsia="仿宋" w:cs="宋体"/>
          <w:b/>
          <w:bCs/>
          <w:color w:val="auto"/>
          <w:kern w:val="0"/>
          <w:sz w:val="24"/>
          <w:highlight w:val="none"/>
          <w:lang w:val="en-US" w:eastAsia="zh-CN"/>
        </w:rPr>
      </w:pPr>
      <w:r>
        <w:rPr>
          <w:rFonts w:hint="eastAsia" w:ascii="仿宋" w:hAnsi="仿宋" w:eastAsia="仿宋" w:cs="宋体"/>
          <w:b/>
          <w:bCs/>
          <w:color w:val="auto"/>
          <w:kern w:val="0"/>
          <w:sz w:val="24"/>
          <w:highlight w:val="none"/>
          <w:lang w:eastAsia="zh-CN"/>
        </w:rPr>
        <w:t>包号：</w:t>
      </w:r>
      <w:r>
        <w:rPr>
          <w:rFonts w:hint="eastAsia" w:ascii="仿宋" w:hAnsi="仿宋" w:eastAsia="仿宋" w:cs="宋体"/>
          <w:b/>
          <w:bCs/>
          <w:color w:val="auto"/>
          <w:kern w:val="0"/>
          <w:sz w:val="24"/>
          <w:highlight w:val="none"/>
          <w:lang w:val="en-US" w:eastAsia="zh-CN"/>
        </w:rPr>
        <w:t>001</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2" w:firstLineChars="200"/>
        <w:jc w:val="left"/>
        <w:textAlignment w:val="auto"/>
        <w:rPr>
          <w:rFonts w:hint="eastAsia" w:ascii="仿宋" w:hAnsi="仿宋" w:eastAsia="仿宋" w:cs="宋体"/>
          <w:b/>
          <w:bCs/>
          <w:color w:val="auto"/>
          <w:kern w:val="0"/>
          <w:sz w:val="24"/>
          <w:highlight w:val="none"/>
          <w:lang w:eastAsia="zh-CN"/>
        </w:rPr>
      </w:pPr>
      <w:r>
        <w:rPr>
          <w:rFonts w:hint="eastAsia" w:ascii="仿宋" w:hAnsi="仿宋" w:eastAsia="仿宋" w:cs="宋体"/>
          <w:b/>
          <w:bCs/>
          <w:color w:val="auto"/>
          <w:kern w:val="0"/>
          <w:sz w:val="24"/>
          <w:highlight w:val="none"/>
          <w:lang w:eastAsia="zh-CN"/>
        </w:rPr>
        <w:t>包组名称：辽宁农业职业技术学院农业经济管理学院党员活动室改造项目</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仿宋" w:hAnsi="仿宋" w:eastAsia="仿宋" w:cs="宋体"/>
          <w:b w:val="0"/>
          <w:bCs w:val="0"/>
          <w:color w:val="auto"/>
          <w:kern w:val="0"/>
          <w:sz w:val="24"/>
          <w:highlight w:val="none"/>
          <w:lang w:val="en-US" w:eastAsia="zh-CN"/>
        </w:rPr>
      </w:pPr>
      <w:r>
        <w:rPr>
          <w:rFonts w:hint="eastAsia" w:ascii="仿宋" w:hAnsi="仿宋" w:eastAsia="仿宋" w:cs="宋体"/>
          <w:b w:val="0"/>
          <w:bCs w:val="0"/>
          <w:color w:val="auto"/>
          <w:kern w:val="0"/>
          <w:sz w:val="24"/>
          <w:highlight w:val="none"/>
          <w:lang w:eastAsia="zh-CN"/>
        </w:rPr>
        <w:t>采购需求：（1）工程概况：农业经济管理学院党员活动室改造项目（2）质量标准：合格（3）工期：合同签订后30天（</w:t>
      </w:r>
      <w:r>
        <w:rPr>
          <w:rFonts w:hint="eastAsia" w:ascii="仿宋" w:hAnsi="仿宋" w:eastAsia="仿宋" w:cs="宋体"/>
          <w:b w:val="0"/>
          <w:bCs w:val="0"/>
          <w:color w:val="auto"/>
          <w:kern w:val="0"/>
          <w:sz w:val="24"/>
          <w:highlight w:val="none"/>
          <w:lang w:val="en-US" w:eastAsia="zh-CN"/>
        </w:rPr>
        <w:t>4</w:t>
      </w:r>
      <w:r>
        <w:rPr>
          <w:rFonts w:hint="eastAsia" w:ascii="仿宋" w:hAnsi="仿宋" w:eastAsia="仿宋" w:cs="宋体"/>
          <w:b w:val="0"/>
          <w:bCs w:val="0"/>
          <w:color w:val="auto"/>
          <w:kern w:val="0"/>
          <w:sz w:val="24"/>
          <w:highlight w:val="none"/>
          <w:lang w:eastAsia="zh-CN"/>
        </w:rPr>
        <w:t>）工程地点：辽宁农业职业技术学院采购人指定地点。</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jc w:val="left"/>
        <w:textAlignment w:val="auto"/>
        <w:rPr>
          <w:rFonts w:hint="eastAsia" w:ascii="仿宋" w:hAnsi="仿宋" w:eastAsia="仿宋" w:cs="宋体"/>
          <w:color w:val="auto"/>
          <w:kern w:val="0"/>
          <w:sz w:val="24"/>
          <w:highlight w:val="none"/>
        </w:rPr>
      </w:pPr>
      <w:r>
        <w:rPr>
          <w:rFonts w:hint="eastAsia" w:ascii="仿宋" w:hAnsi="仿宋" w:eastAsia="仿宋" w:cs="宋体"/>
          <w:b/>
          <w:bCs/>
          <w:color w:val="auto"/>
          <w:kern w:val="0"/>
          <w:sz w:val="24"/>
          <w:highlight w:val="none"/>
        </w:rPr>
        <w:t>二、项目预算及最高限价</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jc w:val="left"/>
        <w:textAlignment w:val="auto"/>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rPr>
        <w:t>项目预算金额：</w:t>
      </w:r>
      <w:bookmarkStart w:id="0" w:name="OLE_LINK3"/>
      <w:r>
        <w:rPr>
          <w:rFonts w:hint="eastAsia" w:ascii="仿宋" w:hAnsi="仿宋" w:eastAsia="仿宋" w:cs="宋体"/>
          <w:color w:val="auto"/>
          <w:kern w:val="0"/>
          <w:sz w:val="24"/>
          <w:highlight w:val="none"/>
        </w:rPr>
        <w:t>人民币</w:t>
      </w:r>
      <w:r>
        <w:rPr>
          <w:rFonts w:hint="eastAsia" w:ascii="仿宋" w:hAnsi="仿宋" w:eastAsia="仿宋" w:cs="宋体"/>
          <w:color w:val="auto"/>
          <w:kern w:val="0"/>
          <w:sz w:val="24"/>
          <w:highlight w:val="none"/>
          <w:lang w:val="en-US" w:eastAsia="zh-CN"/>
        </w:rPr>
        <w:t>100000.00元</w:t>
      </w:r>
    </w:p>
    <w:bookmarkEnd w:id="0"/>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仿宋" w:cs="宋体"/>
          <w:color w:val="auto"/>
          <w:kern w:val="0"/>
          <w:sz w:val="24"/>
          <w:highlight w:val="none"/>
          <w:lang w:eastAsia="zh-CN"/>
        </w:rPr>
      </w:pPr>
      <w:r>
        <w:rPr>
          <w:rFonts w:hint="eastAsia" w:ascii="仿宋" w:hAnsi="仿宋" w:eastAsia="仿宋" w:cs="宋体"/>
          <w:color w:val="auto"/>
          <w:kern w:val="0"/>
          <w:sz w:val="24"/>
          <w:highlight w:val="none"/>
        </w:rPr>
        <w:t>最高限价金额：人民币</w:t>
      </w:r>
      <w:r>
        <w:rPr>
          <w:rFonts w:hint="eastAsia" w:ascii="仿宋" w:hAnsi="仿宋" w:eastAsia="仿宋" w:cs="宋体"/>
          <w:color w:val="auto"/>
          <w:kern w:val="0"/>
          <w:sz w:val="24"/>
          <w:highlight w:val="none"/>
          <w:lang w:val="en-US" w:eastAsia="zh-CN"/>
        </w:rPr>
        <w:t>100000.00元</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jc w:val="left"/>
        <w:textAlignment w:val="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三、合格供应商的资格条件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jc w:val="left"/>
        <w:textAlignment w:val="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1、具有独立承担民事责任的能力；</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jc w:val="left"/>
        <w:textAlignment w:val="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jc w:val="left"/>
        <w:textAlignment w:val="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jc w:val="left"/>
        <w:textAlignment w:val="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jc w:val="left"/>
        <w:textAlignment w:val="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5、参加采购活动前三年内，在经营活动中没有重大违法记录；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6、合格供应商还要满足的其它资格条件：</w:t>
      </w:r>
      <w:r>
        <w:rPr>
          <w:rFonts w:hint="eastAsia" w:ascii="仿宋" w:hAnsi="仿宋" w:eastAsia="仿宋" w:cs="宋体"/>
          <w:color w:val="auto"/>
          <w:kern w:val="0"/>
          <w:sz w:val="24"/>
          <w:highlight w:val="none"/>
          <w:lang w:eastAsia="zh-CN"/>
        </w:rPr>
        <w:t>无</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jc w:val="left"/>
        <w:textAlignment w:val="auto"/>
        <w:rPr>
          <w:rFonts w:hint="eastAsia" w:ascii="仿宋" w:hAnsi="仿宋" w:eastAsia="仿宋" w:cs="宋体"/>
          <w:b/>
          <w:bCs/>
          <w:color w:val="auto"/>
          <w:kern w:val="0"/>
          <w:sz w:val="24"/>
          <w:highlight w:val="none"/>
          <w:lang w:eastAsia="zh-CN"/>
        </w:rPr>
      </w:pPr>
      <w:r>
        <w:rPr>
          <w:rFonts w:hint="eastAsia" w:ascii="仿宋" w:hAnsi="仿宋" w:eastAsia="仿宋" w:cs="宋体"/>
          <w:b/>
          <w:bCs/>
          <w:color w:val="auto"/>
          <w:kern w:val="0"/>
          <w:sz w:val="24"/>
          <w:highlight w:val="none"/>
        </w:rPr>
        <w:t>四、是否允许联合体</w:t>
      </w:r>
      <w:r>
        <w:rPr>
          <w:rFonts w:hint="eastAsia" w:ascii="仿宋" w:hAnsi="仿宋" w:eastAsia="仿宋" w:cs="宋体"/>
          <w:b/>
          <w:bCs/>
          <w:color w:val="auto"/>
          <w:kern w:val="0"/>
          <w:sz w:val="24"/>
          <w:highlight w:val="none"/>
          <w:lang w:eastAsia="zh-CN"/>
        </w:rPr>
        <w:t>参与磋商</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jc w:val="left"/>
        <w:textAlignment w:val="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本项目不允许联合体参与</w:t>
      </w:r>
      <w:r>
        <w:rPr>
          <w:rFonts w:hint="eastAsia" w:ascii="仿宋" w:hAnsi="仿宋" w:eastAsia="仿宋" w:cs="宋体"/>
          <w:color w:val="auto"/>
          <w:kern w:val="0"/>
          <w:sz w:val="24"/>
          <w:highlight w:val="none"/>
          <w:lang w:eastAsia="zh-CN"/>
        </w:rPr>
        <w:t>磋商。</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jc w:val="left"/>
        <w:textAlignment w:val="auto"/>
        <w:rPr>
          <w:rFonts w:hint="eastAsia" w:ascii="仿宋" w:hAnsi="仿宋" w:eastAsia="仿宋" w:cs="宋体"/>
          <w:b/>
          <w:bCs/>
          <w:color w:val="auto"/>
          <w:kern w:val="0"/>
          <w:sz w:val="24"/>
          <w:highlight w:val="none"/>
          <w:lang w:eastAsia="zh-CN"/>
        </w:rPr>
      </w:pPr>
      <w:r>
        <w:rPr>
          <w:rFonts w:hint="eastAsia" w:ascii="仿宋" w:hAnsi="仿宋" w:eastAsia="仿宋" w:cs="宋体"/>
          <w:b/>
          <w:bCs/>
          <w:color w:val="auto"/>
          <w:kern w:val="0"/>
          <w:sz w:val="24"/>
          <w:highlight w:val="none"/>
        </w:rPr>
        <w:t>五、采购文件的领取</w:t>
      </w:r>
    </w:p>
    <w:p>
      <w:pPr>
        <w:widowControl/>
        <w:adjustRightInd w:val="0"/>
        <w:snapToGrid w:val="0"/>
        <w:spacing w:line="360" w:lineRule="auto"/>
        <w:ind w:firstLine="420"/>
        <w:jc w:val="left"/>
        <w:rPr>
          <w:rFonts w:hint="eastAsia" w:ascii="仿宋" w:hAnsi="仿宋" w:eastAsia="仿宋" w:cs="仿宋_GB2312"/>
          <w:color w:val="auto"/>
          <w:kern w:val="0"/>
          <w:szCs w:val="21"/>
          <w:highlight w:val="none"/>
        </w:rPr>
      </w:pPr>
      <w:r>
        <w:rPr>
          <w:rFonts w:hint="eastAsia" w:ascii="仿宋" w:hAnsi="仿宋" w:eastAsia="仿宋" w:cs="宋体"/>
          <w:color w:val="auto"/>
          <w:kern w:val="0"/>
          <w:sz w:val="24"/>
          <w:highlight w:val="none"/>
        </w:rPr>
        <w:t>采购文件领取时间：发布公告之日起至202</w:t>
      </w:r>
      <w:r>
        <w:rPr>
          <w:rFonts w:hint="eastAsia" w:ascii="仿宋" w:hAnsi="仿宋" w:eastAsia="仿宋" w:cs="宋体"/>
          <w:color w:val="auto"/>
          <w:kern w:val="0"/>
          <w:sz w:val="24"/>
          <w:highlight w:val="none"/>
          <w:lang w:val="en-US" w:eastAsia="zh-CN"/>
        </w:rPr>
        <w:t>3</w:t>
      </w:r>
      <w:bookmarkStart w:id="1" w:name="_GoBack"/>
      <w:bookmarkEnd w:id="1"/>
      <w:r>
        <w:rPr>
          <w:rFonts w:hint="eastAsia" w:ascii="仿宋" w:hAnsi="仿宋" w:eastAsia="仿宋" w:cs="宋体"/>
          <w:color w:val="auto"/>
          <w:kern w:val="0"/>
          <w:sz w:val="24"/>
          <w:highlight w:val="none"/>
        </w:rPr>
        <w:t>年5月5日</w:t>
      </w:r>
      <w:r>
        <w:rPr>
          <w:rFonts w:hint="eastAsia" w:ascii="仿宋" w:hAnsi="仿宋" w:eastAsia="仿宋" w:cs="仿宋_GB2312"/>
          <w:color w:val="auto"/>
          <w:kern w:val="0"/>
          <w:szCs w:val="21"/>
          <w:highlight w:val="none"/>
          <w:lang w:eastAsia="zh-CN"/>
        </w:rPr>
        <w:t>，每日上午</w:t>
      </w:r>
      <w:r>
        <w:rPr>
          <w:rFonts w:hint="eastAsia" w:ascii="仿宋" w:hAnsi="仿宋" w:eastAsia="仿宋" w:cs="仿宋_GB2312"/>
          <w:color w:val="auto"/>
          <w:kern w:val="0"/>
          <w:szCs w:val="21"/>
          <w:highlight w:val="none"/>
          <w:u w:val="single"/>
        </w:rPr>
        <w:t>08:30</w:t>
      </w:r>
      <w:r>
        <w:rPr>
          <w:rFonts w:hint="eastAsia" w:ascii="仿宋" w:hAnsi="仿宋" w:eastAsia="仿宋" w:cs="仿宋_GB2312"/>
          <w:color w:val="auto"/>
          <w:kern w:val="0"/>
          <w:szCs w:val="21"/>
          <w:highlight w:val="none"/>
        </w:rPr>
        <w:t>时</w:t>
      </w:r>
      <w:r>
        <w:rPr>
          <w:rFonts w:hint="eastAsia" w:ascii="仿宋" w:hAnsi="仿宋" w:eastAsia="仿宋" w:cs="仿宋_GB2312"/>
          <w:color w:val="auto"/>
          <w:kern w:val="0"/>
          <w:szCs w:val="21"/>
          <w:highlight w:val="none"/>
          <w:lang w:eastAsia="zh-CN"/>
        </w:rPr>
        <w:t>至</w:t>
      </w:r>
      <w:r>
        <w:rPr>
          <w:rFonts w:hint="eastAsia" w:ascii="仿宋" w:hAnsi="仿宋" w:eastAsia="仿宋" w:cs="仿宋_GB2312"/>
          <w:color w:val="auto"/>
          <w:kern w:val="0"/>
          <w:szCs w:val="21"/>
          <w:highlight w:val="none"/>
          <w:u w:val="single"/>
          <w:lang w:val="en-US" w:eastAsia="zh-CN"/>
        </w:rPr>
        <w:t>11：30</w:t>
      </w:r>
      <w:r>
        <w:rPr>
          <w:rFonts w:hint="eastAsia" w:ascii="仿宋" w:hAnsi="仿宋" w:eastAsia="仿宋" w:cs="仿宋_GB2312"/>
          <w:color w:val="auto"/>
          <w:kern w:val="0"/>
          <w:szCs w:val="21"/>
          <w:highlight w:val="none"/>
          <w:lang w:val="en-US" w:eastAsia="zh-CN"/>
        </w:rPr>
        <w:t>时，下午</w:t>
      </w:r>
      <w:r>
        <w:rPr>
          <w:rFonts w:hint="eastAsia" w:ascii="仿宋" w:hAnsi="仿宋" w:eastAsia="仿宋" w:cs="仿宋_GB2312"/>
          <w:color w:val="auto"/>
          <w:kern w:val="0"/>
          <w:szCs w:val="21"/>
          <w:highlight w:val="none"/>
          <w:u w:val="single"/>
          <w:lang w:val="en-US" w:eastAsia="zh-CN"/>
        </w:rPr>
        <w:t>13:30</w:t>
      </w:r>
      <w:r>
        <w:rPr>
          <w:rFonts w:hint="eastAsia" w:ascii="仿宋" w:hAnsi="仿宋" w:eastAsia="仿宋" w:cs="仿宋_GB2312"/>
          <w:color w:val="auto"/>
          <w:kern w:val="0"/>
          <w:szCs w:val="21"/>
          <w:highlight w:val="none"/>
          <w:lang w:val="en-US" w:eastAsia="zh-CN"/>
        </w:rPr>
        <w:t>时至</w:t>
      </w:r>
      <w:r>
        <w:rPr>
          <w:rFonts w:hint="eastAsia" w:ascii="仿宋" w:hAnsi="仿宋" w:eastAsia="仿宋" w:cs="仿宋_GB2312"/>
          <w:color w:val="auto"/>
          <w:kern w:val="0"/>
          <w:szCs w:val="21"/>
          <w:highlight w:val="none"/>
          <w:u w:val="single"/>
        </w:rPr>
        <w:t>16:30</w:t>
      </w:r>
      <w:r>
        <w:rPr>
          <w:rFonts w:hint="eastAsia" w:ascii="仿宋" w:hAnsi="仿宋" w:eastAsia="仿宋" w:cs="仿宋_GB2312"/>
          <w:color w:val="auto"/>
          <w:kern w:val="0"/>
          <w:szCs w:val="21"/>
          <w:highlight w:val="none"/>
        </w:rPr>
        <w:t>时（北京时间，节假日除外）</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jc w:val="left"/>
        <w:textAlignment w:val="auto"/>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采购文件领取方式：现场领取或网上购买（如为网上购买，请供应商将购买文件所需材料及标书款汇款底单以扫描件形式发到公司邮箱syhygs@163.com，并写明所投项目名称、所投包号、公司名称、购买人姓名及联系电话）</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jc w:val="left"/>
        <w:textAlignment w:val="auto"/>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采购文件领取地点：辽宁浩亿招投标有限公司（沈阳市皇姑区同江街11-1号3门，天山一校对面即是）</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jc w:val="left"/>
        <w:textAlignment w:val="auto"/>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购文件发售价格：500元/本</w:t>
      </w:r>
      <w:r>
        <w:rPr>
          <w:rFonts w:hint="eastAsia" w:ascii="仿宋" w:hAnsi="仿宋" w:eastAsia="仿宋" w:cs="宋体"/>
          <w:color w:val="auto"/>
          <w:kern w:val="0"/>
          <w:sz w:val="24"/>
          <w:highlight w:val="none"/>
          <w:lang w:eastAsia="zh-CN"/>
        </w:rPr>
        <w:t>（售后不退）</w:t>
      </w:r>
      <w:r>
        <w:rPr>
          <w:rFonts w:hint="eastAsia" w:ascii="仿宋" w:hAnsi="仿宋" w:eastAsia="仿宋" w:cs="宋体"/>
          <w:color w:val="auto"/>
          <w:kern w:val="0"/>
          <w:sz w:val="24"/>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jc w:val="left"/>
        <w:textAlignment w:val="auto"/>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xml:space="preserve">领取文件其他说明：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jc w:val="left"/>
        <w:textAlignment w:val="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购买采购文件时需携带以下材料：1、法人或者其他组织的营业执照等主体证明文件或自然人的身份证明复印件（自然人身份证明仅限在自然人作为投标主体时使用）；2、法定代表人（或非法人组织负责人）身份证明书原件（自然人作为投标主体时不需提供）；3、授权委托书原件（法定代表人、非法人组织负责人、自然人本人购买采购文件的无需提供）。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jc w:val="left"/>
        <w:textAlignment w:val="auto"/>
        <w:rPr>
          <w:rFonts w:hint="eastAsia" w:ascii="仿宋" w:hAnsi="仿宋" w:eastAsia="仿宋" w:cs="宋体"/>
          <w:b/>
          <w:bCs/>
          <w:color w:val="auto"/>
          <w:kern w:val="0"/>
          <w:sz w:val="24"/>
          <w:highlight w:val="none"/>
          <w:lang w:eastAsia="zh-CN"/>
        </w:rPr>
      </w:pPr>
      <w:r>
        <w:rPr>
          <w:rFonts w:hint="eastAsia" w:ascii="仿宋" w:hAnsi="仿宋" w:eastAsia="仿宋" w:cs="宋体"/>
          <w:b/>
          <w:bCs/>
          <w:color w:val="auto"/>
          <w:kern w:val="0"/>
          <w:sz w:val="24"/>
          <w:highlight w:val="none"/>
        </w:rPr>
        <w:t>六、递交响应文件截止时间、竞争性磋商会议时间及地点</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jc w:val="left"/>
        <w:textAlignment w:val="auto"/>
        <w:rPr>
          <w:rFonts w:hint="eastAsia" w:ascii="宋体" w:hAnsi="宋体" w:eastAsia="宋体" w:cs="宋体"/>
          <w:color w:val="auto"/>
          <w:kern w:val="0"/>
          <w:sz w:val="24"/>
          <w:highlight w:val="none"/>
          <w:lang w:eastAsia="zh-CN"/>
        </w:rPr>
      </w:pPr>
      <w:r>
        <w:rPr>
          <w:rFonts w:hint="eastAsia" w:ascii="仿宋" w:hAnsi="仿宋" w:eastAsia="仿宋" w:cs="宋体"/>
          <w:color w:val="auto"/>
          <w:kern w:val="0"/>
          <w:sz w:val="24"/>
          <w:highlight w:val="none"/>
        </w:rPr>
        <w:t>递交响应文件截止时间及竞争性磋商会议时间：202</w:t>
      </w:r>
      <w:r>
        <w:rPr>
          <w:rFonts w:hint="eastAsia" w:ascii="仿宋" w:hAnsi="仿宋" w:eastAsia="仿宋" w:cs="宋体"/>
          <w:color w:val="auto"/>
          <w:kern w:val="0"/>
          <w:sz w:val="24"/>
          <w:highlight w:val="none"/>
          <w:lang w:val="en-US" w:eastAsia="zh-CN"/>
        </w:rPr>
        <w:t>3</w:t>
      </w:r>
      <w:r>
        <w:rPr>
          <w:rFonts w:hint="eastAsia" w:ascii="仿宋" w:hAnsi="仿宋" w:eastAsia="仿宋" w:cs="宋体"/>
          <w:color w:val="auto"/>
          <w:kern w:val="0"/>
          <w:sz w:val="24"/>
          <w:highlight w:val="none"/>
        </w:rPr>
        <w:t>年</w:t>
      </w:r>
      <w:r>
        <w:rPr>
          <w:rFonts w:hint="eastAsia" w:ascii="仿宋" w:hAnsi="仿宋" w:eastAsia="仿宋" w:cs="宋体"/>
          <w:color w:val="auto"/>
          <w:kern w:val="0"/>
          <w:sz w:val="24"/>
          <w:highlight w:val="none"/>
          <w:lang w:val="en-US" w:eastAsia="zh-CN"/>
        </w:rPr>
        <w:t>5</w:t>
      </w:r>
      <w:r>
        <w:rPr>
          <w:rFonts w:hint="eastAsia" w:ascii="仿宋" w:hAnsi="仿宋" w:eastAsia="仿宋" w:cs="宋体"/>
          <w:color w:val="auto"/>
          <w:kern w:val="0"/>
          <w:sz w:val="24"/>
          <w:highlight w:val="none"/>
        </w:rPr>
        <w:t>月</w:t>
      </w:r>
      <w:r>
        <w:rPr>
          <w:rFonts w:hint="eastAsia" w:ascii="仿宋" w:hAnsi="仿宋" w:eastAsia="仿宋" w:cs="宋体"/>
          <w:color w:val="auto"/>
          <w:kern w:val="0"/>
          <w:sz w:val="24"/>
          <w:highlight w:val="none"/>
          <w:lang w:val="en-US" w:eastAsia="zh-CN"/>
        </w:rPr>
        <w:t>6</w:t>
      </w:r>
      <w:r>
        <w:rPr>
          <w:rFonts w:hint="eastAsia" w:ascii="仿宋" w:hAnsi="仿宋" w:eastAsia="仿宋" w:cs="宋体"/>
          <w:color w:val="auto"/>
          <w:kern w:val="0"/>
          <w:sz w:val="24"/>
          <w:highlight w:val="none"/>
        </w:rPr>
        <w:t>日</w:t>
      </w:r>
      <w:r>
        <w:rPr>
          <w:rFonts w:hint="eastAsia" w:ascii="仿宋" w:hAnsi="仿宋" w:eastAsia="仿宋" w:cs="宋体"/>
          <w:color w:val="auto"/>
          <w:kern w:val="0"/>
          <w:sz w:val="24"/>
          <w:highlight w:val="none"/>
          <w:lang w:val="en-US" w:eastAsia="zh-CN"/>
        </w:rPr>
        <w:t>10</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en-US" w:eastAsia="zh-CN"/>
        </w:rPr>
        <w:t>00</w:t>
      </w:r>
      <w:r>
        <w:rPr>
          <w:rFonts w:hint="eastAsia" w:ascii="仿宋" w:hAnsi="仿宋" w:eastAsia="仿宋" w:cs="宋体"/>
          <w:color w:val="auto"/>
          <w:kern w:val="0"/>
          <w:sz w:val="24"/>
          <w:highlight w:val="none"/>
        </w:rPr>
        <w:t>时（北京时间）</w:t>
      </w:r>
      <w:r>
        <w:rPr>
          <w:rFonts w:hint="eastAsia" w:ascii="宋体" w:hAnsi="宋体" w:cs="宋体"/>
          <w:color w:val="auto"/>
          <w:kern w:val="0"/>
          <w:sz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jc w:val="left"/>
        <w:textAlignment w:val="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递交响应文件及竞争性磋商会议地点：辽宁农业职业技术学院实训中心一、一楼。</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jc w:val="left"/>
        <w:textAlignment w:val="auto"/>
        <w:rPr>
          <w:rFonts w:hint="eastAsia" w:ascii="仿宋" w:hAnsi="仿宋" w:eastAsia="仿宋" w:cs="宋体"/>
          <w:b/>
          <w:bCs/>
          <w:color w:val="auto"/>
          <w:kern w:val="0"/>
          <w:sz w:val="24"/>
          <w:highlight w:val="none"/>
          <w:lang w:eastAsia="zh-CN"/>
        </w:rPr>
      </w:pPr>
      <w:r>
        <w:rPr>
          <w:rFonts w:hint="eastAsia" w:ascii="仿宋" w:hAnsi="仿宋" w:eastAsia="仿宋" w:cs="宋体"/>
          <w:b/>
          <w:bCs/>
          <w:color w:val="auto"/>
          <w:kern w:val="0"/>
          <w:sz w:val="24"/>
          <w:highlight w:val="none"/>
        </w:rPr>
        <w:t>七、公告期限</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jc w:val="left"/>
        <w:textAlignment w:val="auto"/>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自公告发布之日起三个工作日</w:t>
      </w:r>
      <w:r>
        <w:rPr>
          <w:rFonts w:hint="eastAsia" w:ascii="仿宋" w:hAnsi="仿宋" w:eastAsia="仿宋" w:cs="宋体"/>
          <w:color w:val="auto"/>
          <w:kern w:val="0"/>
          <w:sz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jc w:val="left"/>
        <w:textAlignment w:val="auto"/>
        <w:rPr>
          <w:rFonts w:hint="eastAsia" w:ascii="仿宋" w:hAnsi="仿宋" w:eastAsia="仿宋" w:cs="宋体"/>
          <w:b/>
          <w:bCs/>
          <w:color w:val="auto"/>
          <w:kern w:val="0"/>
          <w:sz w:val="24"/>
          <w:highlight w:val="none"/>
          <w:lang w:eastAsia="zh-CN"/>
        </w:rPr>
      </w:pPr>
      <w:r>
        <w:rPr>
          <w:rFonts w:hint="eastAsia" w:ascii="仿宋" w:hAnsi="仿宋" w:eastAsia="仿宋" w:cs="宋体"/>
          <w:b/>
          <w:bCs/>
          <w:color w:val="auto"/>
          <w:kern w:val="0"/>
          <w:sz w:val="24"/>
          <w:highlight w:val="none"/>
        </w:rPr>
        <w:t>八、质疑与投诉</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jc w:val="left"/>
        <w:textAlignment w:val="auto"/>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供应商认为自己的权益受到损害的，可以在知道或者应知其权益受到损害之日起七个工作日内，向采购代理机构或采购人提出质疑。</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jc w:val="left"/>
        <w:textAlignment w:val="auto"/>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 xml:space="preserve">1、接收质疑函方式：书面纸质质疑函。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jc w:val="left"/>
        <w:textAlignment w:val="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2、质疑函内容、格式：应参照《政府采购质疑和投诉办法》相关规定和财政部制定的《政府采购质疑函范本》格式。 </w:t>
      </w:r>
      <w:r>
        <w:rPr>
          <w:rFonts w:ascii="仿宋" w:hAnsi="仿宋" w:eastAsia="仿宋" w:cs="宋体"/>
          <w:color w:val="auto"/>
          <w:kern w:val="0"/>
          <w:sz w:val="24"/>
          <w:highlight w:val="none"/>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jc w:val="left"/>
        <w:textAlignment w:val="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九、采购单位、采购代理机构的名称、地址和联系方式</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40"/>
        <w:jc w:val="left"/>
        <w:textAlignment w:val="auto"/>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采购人：</w:t>
      </w:r>
      <w:r>
        <w:rPr>
          <w:rFonts w:hint="eastAsia" w:ascii="仿宋" w:hAnsi="仿宋" w:eastAsia="仿宋" w:cs="宋体"/>
          <w:color w:val="auto"/>
          <w:kern w:val="0"/>
          <w:sz w:val="24"/>
          <w:highlight w:val="none"/>
          <w:lang w:eastAsia="zh-CN"/>
        </w:rPr>
        <w:t>辽宁农业职业技术学院</w:t>
      </w:r>
      <w:r>
        <w:rPr>
          <w:rFonts w:hint="eastAsia" w:ascii="仿宋" w:hAnsi="仿宋" w:eastAsia="仿宋" w:cs="宋体"/>
          <w:color w:val="auto"/>
          <w:kern w:val="0"/>
          <w:sz w:val="24"/>
          <w:highlight w:val="none"/>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40"/>
        <w:jc w:val="left"/>
        <w:textAlignment w:val="auto"/>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地</w:t>
      </w:r>
      <w:r>
        <w:rPr>
          <w:rFonts w:hint="eastAsia" w:ascii="仿宋" w:hAnsi="仿宋" w:eastAsia="仿宋" w:cs="宋体"/>
          <w:color w:val="auto"/>
          <w:kern w:val="0"/>
          <w:sz w:val="24"/>
          <w:highlight w:val="none"/>
          <w:lang w:val="en-US" w:eastAsia="zh-CN"/>
        </w:rPr>
        <w:t xml:space="preserve"> </w:t>
      </w:r>
      <w:r>
        <w:rPr>
          <w:rFonts w:hint="eastAsia" w:ascii="仿宋" w:hAnsi="仿宋" w:eastAsia="仿宋" w:cs="宋体"/>
          <w:color w:val="auto"/>
          <w:kern w:val="0"/>
          <w:sz w:val="24"/>
          <w:highlight w:val="none"/>
        </w:rPr>
        <w:t xml:space="preserve"> 址：</w:t>
      </w:r>
      <w:r>
        <w:rPr>
          <w:rFonts w:hint="eastAsia" w:ascii="仿宋" w:hAnsi="仿宋" w:eastAsia="仿宋" w:cs="宋体"/>
          <w:color w:val="auto"/>
          <w:kern w:val="0"/>
          <w:sz w:val="24"/>
          <w:highlight w:val="none"/>
          <w:lang w:eastAsia="zh-CN"/>
        </w:rPr>
        <w:t>营口经济技术开发区熊岳镇育才里76-0号</w:t>
      </w:r>
      <w:r>
        <w:rPr>
          <w:rFonts w:hint="eastAsia" w:ascii="仿宋" w:hAnsi="仿宋" w:eastAsia="仿宋" w:cs="宋体"/>
          <w:color w:val="auto"/>
          <w:kern w:val="0"/>
          <w:sz w:val="24"/>
          <w:highlight w:val="none"/>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40"/>
        <w:jc w:val="left"/>
        <w:textAlignment w:val="auto"/>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联系电话：</w:t>
      </w:r>
      <w:r>
        <w:rPr>
          <w:rFonts w:hint="eastAsia" w:ascii="仿宋" w:hAnsi="仿宋" w:eastAsia="仿宋" w:cs="宋体"/>
          <w:color w:val="auto"/>
          <w:kern w:val="0"/>
          <w:sz w:val="24"/>
          <w:highlight w:val="none"/>
          <w:lang w:eastAsia="zh-CN"/>
        </w:rPr>
        <w:t>0417-7020885</w:t>
      </w:r>
      <w:r>
        <w:rPr>
          <w:rFonts w:hint="eastAsia" w:ascii="仿宋" w:hAnsi="仿宋" w:eastAsia="仿宋" w:cs="宋体"/>
          <w:color w:val="auto"/>
          <w:kern w:val="0"/>
          <w:sz w:val="24"/>
          <w:highlight w:val="none"/>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40"/>
        <w:jc w:val="left"/>
        <w:textAlignment w:val="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采购代理机构：辽宁浩亿招投标有限公司</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40"/>
        <w:jc w:val="left"/>
        <w:textAlignment w:val="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地址：沈阳市皇姑区同江街11-1号3门，天山一校对面即是</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40"/>
        <w:jc w:val="left"/>
        <w:textAlignment w:val="auto"/>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项目联系人：</w:t>
      </w:r>
      <w:r>
        <w:rPr>
          <w:rFonts w:hint="eastAsia" w:ascii="仿宋" w:hAnsi="仿宋" w:eastAsia="仿宋" w:cs="宋体"/>
          <w:color w:val="auto"/>
          <w:kern w:val="0"/>
          <w:sz w:val="24"/>
          <w:highlight w:val="none"/>
          <w:lang w:eastAsia="zh-CN"/>
        </w:rPr>
        <w:t>杜丽伟、焦巍</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40"/>
        <w:jc w:val="left"/>
        <w:textAlignment w:val="auto"/>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联系电话：024-81231520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40"/>
        <w:jc w:val="left"/>
        <w:textAlignment w:val="auto"/>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财务联系电话：024-86415619</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40"/>
        <w:jc w:val="left"/>
        <w:textAlignment w:val="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传真：024-81231520</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40"/>
        <w:jc w:val="left"/>
        <w:textAlignment w:val="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邮箱地址：syhygs@163.com</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40"/>
        <w:jc w:val="left"/>
        <w:textAlignment w:val="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开户行：盛京银行沈阳市向工支行</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40"/>
        <w:jc w:val="left"/>
        <w:textAlignment w:val="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账户名称：辽宁浩亿招投标有限公司</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40"/>
        <w:jc w:val="left"/>
        <w:textAlignment w:val="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账号：0338260102000001621</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40"/>
        <w:jc w:val="right"/>
        <w:textAlignment w:val="auto"/>
        <w:rPr>
          <w:rFonts w:ascii="仿宋" w:hAnsi="仿宋" w:eastAsia="仿宋" w:cs="宋体"/>
          <w:color w:val="auto"/>
          <w:kern w:val="0"/>
          <w:sz w:val="24"/>
          <w:highlight w:val="none"/>
        </w:rPr>
      </w:pPr>
      <w:r>
        <w:rPr>
          <w:rFonts w:ascii="仿宋" w:hAnsi="仿宋" w:eastAsia="仿宋" w:cs="宋体"/>
          <w:color w:val="auto"/>
          <w:kern w:val="0"/>
          <w:sz w:val="24"/>
          <w:highlight w:val="none"/>
        </w:rPr>
        <w:t>辽宁浩亿招投标有限公司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5D95D"/>
    <w:multiLevelType w:val="singleLevel"/>
    <w:tmpl w:val="3025D95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hY2RkOWU0YjY3OTJkY2JiNDYzMzQ4NjFlOWJhZDMifQ=="/>
  </w:docVars>
  <w:rsids>
    <w:rsidRoot w:val="020175F0"/>
    <w:rsid w:val="020175F0"/>
    <w:rsid w:val="78E73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1285</Words>
  <Characters>1435</Characters>
  <Lines>0</Lines>
  <Paragraphs>0</Paragraphs>
  <TotalTime>0</TotalTime>
  <ScaleCrop>false</ScaleCrop>
  <LinksUpToDate>false</LinksUpToDate>
  <CharactersWithSpaces>1464</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2023-04-23T01:41:00Z</dcterms:created>
  <dc:creator>Administrator</dc:creator>
  <cp:lastModifiedBy>Administrator</cp:lastModifiedBy>
  <dcterms:modified xsi:type="dcterms:W3CDTF">2023-04-23T02:37:11Z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15EA48DB232E4B879CC833EAAC9FBC76_11</vt:lpwstr>
  </property>
</Properties>
</file>