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F6" w:rsidRPr="00CA7EDE" w:rsidRDefault="00965AF6" w:rsidP="00965AF6">
      <w:pPr>
        <w:pStyle w:val="1"/>
        <w:adjustRightInd w:val="0"/>
        <w:snapToGrid w:val="0"/>
        <w:spacing w:before="0" w:after="0" w:line="360" w:lineRule="auto"/>
        <w:jc w:val="center"/>
        <w:rPr>
          <w:rFonts w:ascii="仿宋" w:eastAsia="仿宋" w:hAnsi="仿宋" w:cs="仿宋" w:hint="eastAsia"/>
          <w:bCs/>
        </w:rPr>
      </w:pPr>
      <w:bookmarkStart w:id="0" w:name="_Toc29672"/>
      <w:r w:rsidRPr="00CA7EDE">
        <w:rPr>
          <w:rFonts w:ascii="仿宋" w:eastAsia="仿宋" w:hAnsi="仿宋" w:cs="仿宋" w:hint="eastAsia"/>
        </w:rPr>
        <w:t>（辽宁农业职业技术学院智慧蔬菜工厂辅助设备采购）</w:t>
      </w:r>
      <w:r w:rsidRPr="00CA7EDE">
        <w:rPr>
          <w:rFonts w:ascii="仿宋" w:eastAsia="仿宋" w:hAnsi="仿宋" w:cs="仿宋" w:hint="eastAsia"/>
          <w:bCs/>
        </w:rPr>
        <w:t>的</w:t>
      </w:r>
      <w:r w:rsidRPr="00CA7EDE">
        <w:rPr>
          <w:rFonts w:ascii="仿宋" w:eastAsia="仿宋" w:hAnsi="仿宋" w:cs="仿宋" w:hint="eastAsia"/>
        </w:rPr>
        <w:t>采购公告</w:t>
      </w:r>
      <w:bookmarkEnd w:id="0"/>
    </w:p>
    <w:p w:rsidR="00965AF6" w:rsidRPr="00CA7EDE" w:rsidRDefault="00965AF6" w:rsidP="00965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ind w:firstLineChars="200" w:firstLine="420"/>
        <w:rPr>
          <w:rFonts w:ascii="仿宋" w:eastAsia="仿宋" w:hAnsi="仿宋" w:cs="仿宋" w:hint="eastAsia"/>
          <w:szCs w:val="21"/>
        </w:rPr>
      </w:pPr>
      <w:r w:rsidRPr="00CA7EDE">
        <w:rPr>
          <w:rFonts w:ascii="仿宋" w:eastAsia="仿宋" w:hAnsi="仿宋" w:cs="仿宋" w:hint="eastAsia"/>
          <w:szCs w:val="21"/>
        </w:rPr>
        <w:t>项目概况</w:t>
      </w:r>
    </w:p>
    <w:p w:rsidR="00965AF6" w:rsidRPr="00CA7EDE" w:rsidRDefault="00965AF6" w:rsidP="00965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ind w:firstLineChars="200" w:firstLine="420"/>
        <w:rPr>
          <w:rFonts w:ascii="仿宋" w:eastAsia="仿宋" w:hAnsi="仿宋" w:cs="仿宋" w:hint="eastAsia"/>
          <w:szCs w:val="21"/>
        </w:rPr>
      </w:pPr>
      <w:r w:rsidRPr="00CA7EDE">
        <w:rPr>
          <w:rFonts w:ascii="仿宋" w:eastAsia="仿宋" w:hAnsi="仿宋" w:cs="仿宋" w:hint="eastAsia"/>
          <w:szCs w:val="21"/>
          <w:u w:val="single"/>
        </w:rPr>
        <w:t>辽宁农业职业技术学院智慧蔬菜工厂辅助设备采购</w:t>
      </w:r>
      <w:r w:rsidRPr="00CA7EDE">
        <w:rPr>
          <w:rFonts w:ascii="仿宋" w:eastAsia="仿宋" w:hAnsi="仿宋" w:cs="仿宋" w:hint="eastAsia"/>
          <w:szCs w:val="21"/>
        </w:rPr>
        <w:t>的潜在供应商应在</w:t>
      </w:r>
      <w:r w:rsidRPr="00CA7EDE">
        <w:rPr>
          <w:rFonts w:ascii="仿宋" w:eastAsia="仿宋" w:hAnsi="仿宋" w:cs="仿宋" w:hint="eastAsia"/>
          <w:szCs w:val="21"/>
          <w:u w:val="single"/>
        </w:rPr>
        <w:t>辽宁</w:t>
      </w:r>
      <w:proofErr w:type="gramStart"/>
      <w:r w:rsidRPr="00CA7EDE">
        <w:rPr>
          <w:rFonts w:ascii="仿宋" w:eastAsia="仿宋" w:hAnsi="仿宋" w:cs="仿宋" w:hint="eastAsia"/>
          <w:szCs w:val="21"/>
          <w:u w:val="single"/>
        </w:rPr>
        <w:t>浩亿招</w:t>
      </w:r>
      <w:proofErr w:type="gramEnd"/>
      <w:r w:rsidRPr="00CA7EDE">
        <w:rPr>
          <w:rFonts w:ascii="仿宋" w:eastAsia="仿宋" w:hAnsi="仿宋" w:cs="仿宋" w:hint="eastAsia"/>
          <w:szCs w:val="21"/>
          <w:u w:val="single"/>
        </w:rPr>
        <w:t>投标有限公司</w:t>
      </w:r>
      <w:r w:rsidRPr="00CA7EDE">
        <w:rPr>
          <w:rFonts w:ascii="仿宋" w:eastAsia="仿宋" w:hAnsi="仿宋" w:cs="仿宋" w:hint="eastAsia"/>
          <w:szCs w:val="21"/>
        </w:rPr>
        <w:t>获取采购文件，并于</w:t>
      </w:r>
      <w:r w:rsidRPr="00CA7EDE">
        <w:rPr>
          <w:rFonts w:ascii="仿宋" w:eastAsia="仿宋" w:hAnsi="仿宋" w:cs="仿宋" w:hint="eastAsia"/>
          <w:szCs w:val="21"/>
          <w:u w:val="single"/>
        </w:rPr>
        <w:t>2023年7月7日10:00时</w:t>
      </w:r>
      <w:r w:rsidRPr="00CA7EDE">
        <w:rPr>
          <w:rFonts w:ascii="仿宋" w:eastAsia="仿宋" w:hAnsi="仿宋" w:cs="仿宋" w:hint="eastAsia"/>
          <w:bCs/>
          <w:szCs w:val="21"/>
        </w:rPr>
        <w:t>（北京时间）前提交响应文件</w:t>
      </w:r>
      <w:r w:rsidRPr="00CA7EDE">
        <w:rPr>
          <w:rFonts w:ascii="仿宋" w:eastAsia="仿宋" w:hAnsi="仿宋" w:cs="仿宋" w:hint="eastAsia"/>
          <w:szCs w:val="21"/>
        </w:rPr>
        <w:t>。</w:t>
      </w:r>
    </w:p>
    <w:p w:rsidR="00965AF6" w:rsidRPr="00CA7EDE" w:rsidRDefault="00965AF6" w:rsidP="00965AF6">
      <w:pPr>
        <w:adjustRightInd w:val="0"/>
        <w:snapToGrid w:val="0"/>
        <w:spacing w:line="360" w:lineRule="auto"/>
        <w:rPr>
          <w:rFonts w:ascii="仿宋" w:eastAsia="仿宋" w:hAnsi="仿宋" w:cs="仿宋" w:hint="eastAsia"/>
          <w:szCs w:val="21"/>
        </w:rPr>
      </w:pPr>
      <w:r w:rsidRPr="00CA7EDE">
        <w:rPr>
          <w:rFonts w:ascii="仿宋" w:eastAsia="仿宋" w:hAnsi="仿宋" w:cs="仿宋" w:hint="eastAsia"/>
          <w:szCs w:val="21"/>
        </w:rPr>
        <w:t>一、项目基本情况</w:t>
      </w:r>
    </w:p>
    <w:p w:rsidR="00965AF6" w:rsidRPr="00CA7EDE" w:rsidRDefault="00965AF6" w:rsidP="00965AF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 w:cs="仿宋" w:hint="eastAsia"/>
          <w:szCs w:val="21"/>
        </w:rPr>
      </w:pPr>
      <w:r w:rsidRPr="00CA7EDE">
        <w:rPr>
          <w:rFonts w:ascii="仿宋" w:eastAsia="仿宋" w:hAnsi="仿宋" w:cs="仿宋" w:hint="eastAsia"/>
          <w:szCs w:val="21"/>
        </w:rPr>
        <w:t>项目编号：SHY20230619</w:t>
      </w:r>
    </w:p>
    <w:p w:rsidR="00965AF6" w:rsidRPr="00CA7EDE" w:rsidRDefault="00965AF6" w:rsidP="00965AF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 w:cs="仿宋" w:hint="eastAsia"/>
          <w:szCs w:val="21"/>
          <w:u w:val="single"/>
        </w:rPr>
      </w:pPr>
      <w:r w:rsidRPr="00CA7EDE">
        <w:rPr>
          <w:rFonts w:ascii="仿宋" w:eastAsia="仿宋" w:hAnsi="仿宋" w:cs="仿宋" w:hint="eastAsia"/>
          <w:szCs w:val="21"/>
        </w:rPr>
        <w:t>项目名称：辽宁农业职业技术学院智慧蔬菜工厂辅助设备采购</w:t>
      </w:r>
    </w:p>
    <w:p w:rsidR="00965AF6" w:rsidRPr="00CA7EDE" w:rsidRDefault="00965AF6" w:rsidP="00965AF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 w:cs="仿宋" w:hint="eastAsia"/>
          <w:szCs w:val="21"/>
        </w:rPr>
      </w:pPr>
      <w:r w:rsidRPr="00CA7EDE">
        <w:rPr>
          <w:rFonts w:ascii="仿宋" w:eastAsia="仿宋" w:hAnsi="仿宋" w:cs="仿宋" w:hint="eastAsia"/>
          <w:szCs w:val="21"/>
        </w:rPr>
        <w:t>采购方式：竞争性谈判</w:t>
      </w:r>
    </w:p>
    <w:p w:rsidR="00965AF6" w:rsidRPr="00CA7EDE" w:rsidRDefault="00965AF6" w:rsidP="00965AF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 w:cs="仿宋" w:hint="eastAsia"/>
          <w:szCs w:val="21"/>
        </w:rPr>
      </w:pPr>
      <w:r w:rsidRPr="00CA7EDE">
        <w:rPr>
          <w:rFonts w:ascii="仿宋" w:eastAsia="仿宋" w:hAnsi="仿宋" w:cs="仿宋" w:hint="eastAsia"/>
          <w:szCs w:val="21"/>
        </w:rPr>
        <w:t>预算金额：人民币170000.00元</w:t>
      </w:r>
    </w:p>
    <w:p w:rsidR="00965AF6" w:rsidRPr="00CA7EDE" w:rsidRDefault="00965AF6" w:rsidP="00965AF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 w:cs="仿宋" w:hint="eastAsia"/>
          <w:szCs w:val="21"/>
        </w:rPr>
      </w:pPr>
      <w:r w:rsidRPr="00CA7EDE">
        <w:rPr>
          <w:rFonts w:ascii="仿宋" w:eastAsia="仿宋" w:hAnsi="仿宋" w:cs="仿宋" w:hint="eastAsia"/>
          <w:szCs w:val="21"/>
        </w:rPr>
        <w:t>最高限价：人民币170000.00元</w:t>
      </w:r>
    </w:p>
    <w:p w:rsidR="00965AF6" w:rsidRPr="00CA7EDE" w:rsidRDefault="00965AF6" w:rsidP="00965AF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 w:cs="仿宋" w:hint="eastAsia"/>
        </w:rPr>
      </w:pPr>
      <w:r w:rsidRPr="00CA7EDE">
        <w:rPr>
          <w:rFonts w:ascii="仿宋" w:eastAsia="仿宋" w:hAnsi="仿宋" w:cs="仿宋" w:hint="eastAsia"/>
          <w:szCs w:val="21"/>
        </w:rPr>
        <w:t>采购需求：辽宁农业职业技术学院智慧蔬菜工厂辅助设备采购（具体参数详见采购文件）</w:t>
      </w:r>
    </w:p>
    <w:p w:rsidR="00965AF6" w:rsidRPr="00CA7EDE" w:rsidRDefault="00965AF6" w:rsidP="00965AF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 w:cs="仿宋" w:hint="eastAsia"/>
          <w:szCs w:val="21"/>
        </w:rPr>
      </w:pPr>
      <w:r w:rsidRPr="00CA7EDE">
        <w:rPr>
          <w:rFonts w:ascii="仿宋" w:eastAsia="仿宋" w:hAnsi="仿宋" w:cs="仿宋" w:hint="eastAsia"/>
          <w:szCs w:val="21"/>
        </w:rPr>
        <w:t>合同履行期限：合同签订后30日内</w:t>
      </w:r>
    </w:p>
    <w:p w:rsidR="00965AF6" w:rsidRPr="00CA7EDE" w:rsidRDefault="00965AF6" w:rsidP="00965AF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 w:cs="仿宋" w:hint="eastAsia"/>
          <w:szCs w:val="21"/>
        </w:rPr>
      </w:pPr>
      <w:r w:rsidRPr="00CA7EDE">
        <w:rPr>
          <w:rFonts w:ascii="仿宋" w:eastAsia="仿宋" w:hAnsi="仿宋" w:cs="仿宋" w:hint="eastAsia"/>
          <w:szCs w:val="21"/>
        </w:rPr>
        <w:t>本项目不接受联合体。</w:t>
      </w:r>
    </w:p>
    <w:p w:rsidR="00965AF6" w:rsidRPr="00CA7EDE" w:rsidRDefault="00965AF6" w:rsidP="00965AF6">
      <w:pPr>
        <w:adjustRightInd w:val="0"/>
        <w:snapToGrid w:val="0"/>
        <w:spacing w:line="360" w:lineRule="auto"/>
        <w:rPr>
          <w:rFonts w:ascii="仿宋" w:eastAsia="仿宋" w:hAnsi="仿宋" w:cs="仿宋" w:hint="eastAsia"/>
          <w:szCs w:val="21"/>
        </w:rPr>
      </w:pPr>
      <w:r w:rsidRPr="00CA7EDE">
        <w:rPr>
          <w:rFonts w:ascii="仿宋" w:eastAsia="仿宋" w:hAnsi="仿宋" w:cs="仿宋" w:hint="eastAsia"/>
          <w:szCs w:val="21"/>
        </w:rPr>
        <w:t>二、供应商的资格要求：</w:t>
      </w:r>
    </w:p>
    <w:p w:rsidR="00965AF6" w:rsidRPr="00CA7EDE" w:rsidRDefault="00965AF6" w:rsidP="00965AF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 w:cs="仿宋" w:hint="eastAsia"/>
          <w:szCs w:val="21"/>
        </w:rPr>
      </w:pPr>
      <w:r w:rsidRPr="00CA7EDE">
        <w:rPr>
          <w:rFonts w:ascii="仿宋" w:eastAsia="仿宋" w:hAnsi="仿宋" w:cs="仿宋" w:hint="eastAsia"/>
          <w:szCs w:val="21"/>
        </w:rPr>
        <w:t>1.满足《中华人民共和国政府采购法》第二十二条规定；</w:t>
      </w:r>
    </w:p>
    <w:p w:rsidR="00965AF6" w:rsidRPr="00CA7EDE" w:rsidRDefault="00965AF6" w:rsidP="00965AF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 w:cs="仿宋" w:hint="eastAsia"/>
          <w:szCs w:val="21"/>
          <w:u w:val="single"/>
        </w:rPr>
      </w:pPr>
      <w:r w:rsidRPr="00CA7EDE">
        <w:rPr>
          <w:rFonts w:ascii="仿宋" w:eastAsia="仿宋" w:hAnsi="仿宋" w:cs="仿宋" w:hint="eastAsia"/>
          <w:szCs w:val="21"/>
        </w:rPr>
        <w:t>2.本项目的特定资格要求：无</w:t>
      </w:r>
    </w:p>
    <w:p w:rsidR="00965AF6" w:rsidRPr="00CA7EDE" w:rsidRDefault="00965AF6" w:rsidP="00965AF6">
      <w:pPr>
        <w:adjustRightInd w:val="0"/>
        <w:snapToGrid w:val="0"/>
        <w:spacing w:line="360" w:lineRule="auto"/>
        <w:rPr>
          <w:rFonts w:ascii="仿宋" w:eastAsia="仿宋" w:hAnsi="仿宋" w:cs="仿宋" w:hint="eastAsia"/>
          <w:szCs w:val="21"/>
        </w:rPr>
      </w:pPr>
      <w:r w:rsidRPr="00CA7EDE">
        <w:rPr>
          <w:rFonts w:ascii="仿宋" w:eastAsia="仿宋" w:hAnsi="仿宋" w:cs="仿宋" w:hint="eastAsia"/>
          <w:szCs w:val="21"/>
        </w:rPr>
        <w:t>三、获取采购文件</w:t>
      </w:r>
    </w:p>
    <w:p w:rsidR="00965AF6" w:rsidRPr="00CA7EDE" w:rsidRDefault="00965AF6" w:rsidP="00965AF6">
      <w:pPr>
        <w:adjustRightInd w:val="0"/>
        <w:snapToGrid w:val="0"/>
        <w:spacing w:line="360" w:lineRule="auto"/>
        <w:ind w:firstLine="540"/>
        <w:rPr>
          <w:rFonts w:ascii="仿宋" w:eastAsia="仿宋" w:hAnsi="仿宋" w:cs="仿宋" w:hint="eastAsia"/>
          <w:szCs w:val="21"/>
          <w:u w:val="single"/>
        </w:rPr>
      </w:pPr>
      <w:r w:rsidRPr="00CA7EDE">
        <w:rPr>
          <w:rFonts w:ascii="仿宋" w:eastAsia="仿宋" w:hAnsi="仿宋" w:cs="仿宋" w:hint="eastAsia"/>
          <w:szCs w:val="21"/>
        </w:rPr>
        <w:t>时间：</w:t>
      </w:r>
      <w:r w:rsidRPr="00CA7EDE">
        <w:rPr>
          <w:rFonts w:ascii="仿宋" w:eastAsia="仿宋" w:hAnsi="仿宋" w:cs="仿宋" w:hint="eastAsia"/>
          <w:kern w:val="0"/>
          <w:szCs w:val="21"/>
          <w:u w:val="single"/>
        </w:rPr>
        <w:t>2023</w:t>
      </w:r>
      <w:r w:rsidRPr="00CA7EDE">
        <w:rPr>
          <w:rFonts w:ascii="仿宋" w:eastAsia="仿宋" w:hAnsi="仿宋" w:cs="仿宋" w:hint="eastAsia"/>
          <w:kern w:val="0"/>
          <w:szCs w:val="21"/>
        </w:rPr>
        <w:t>年</w:t>
      </w:r>
      <w:r w:rsidRPr="00CA7EDE">
        <w:rPr>
          <w:rFonts w:ascii="仿宋" w:eastAsia="仿宋" w:hAnsi="仿宋" w:cs="仿宋" w:hint="eastAsia"/>
          <w:kern w:val="0"/>
          <w:szCs w:val="21"/>
          <w:u w:val="single"/>
        </w:rPr>
        <w:t>6</w:t>
      </w:r>
      <w:r w:rsidRPr="00CA7EDE">
        <w:rPr>
          <w:rFonts w:ascii="仿宋" w:eastAsia="仿宋" w:hAnsi="仿宋" w:cs="仿宋" w:hint="eastAsia"/>
          <w:kern w:val="0"/>
          <w:szCs w:val="21"/>
        </w:rPr>
        <w:t>月</w:t>
      </w:r>
      <w:r w:rsidRPr="00CA7EDE">
        <w:rPr>
          <w:rFonts w:ascii="仿宋" w:eastAsia="仿宋" w:hAnsi="仿宋" w:cs="仿宋" w:hint="eastAsia"/>
          <w:kern w:val="0"/>
          <w:szCs w:val="21"/>
          <w:u w:val="single"/>
        </w:rPr>
        <w:t>29</w:t>
      </w:r>
      <w:r w:rsidRPr="00CA7EDE">
        <w:rPr>
          <w:rFonts w:ascii="仿宋" w:eastAsia="仿宋" w:hAnsi="仿宋" w:cs="仿宋" w:hint="eastAsia"/>
          <w:kern w:val="0"/>
          <w:szCs w:val="21"/>
        </w:rPr>
        <w:t>日</w:t>
      </w:r>
      <w:r w:rsidRPr="00CA7EDE">
        <w:rPr>
          <w:rFonts w:ascii="仿宋" w:eastAsia="仿宋" w:hAnsi="仿宋" w:cs="仿宋" w:hint="eastAsia"/>
          <w:kern w:val="0"/>
          <w:szCs w:val="21"/>
          <w:u w:val="single"/>
        </w:rPr>
        <w:t>08:30</w:t>
      </w:r>
      <w:r w:rsidRPr="00CA7EDE">
        <w:rPr>
          <w:rFonts w:ascii="仿宋" w:eastAsia="仿宋" w:hAnsi="仿宋" w:cs="仿宋" w:hint="eastAsia"/>
          <w:kern w:val="0"/>
          <w:szCs w:val="21"/>
        </w:rPr>
        <w:t>时起至</w:t>
      </w:r>
      <w:r w:rsidRPr="00CA7EDE">
        <w:rPr>
          <w:rFonts w:ascii="仿宋" w:eastAsia="仿宋" w:hAnsi="仿宋" w:cs="仿宋" w:hint="eastAsia"/>
          <w:kern w:val="0"/>
          <w:szCs w:val="21"/>
          <w:u w:val="single"/>
        </w:rPr>
        <w:t>2023</w:t>
      </w:r>
      <w:r w:rsidRPr="00CA7EDE">
        <w:rPr>
          <w:rFonts w:ascii="仿宋" w:eastAsia="仿宋" w:hAnsi="仿宋" w:cs="仿宋" w:hint="eastAsia"/>
          <w:kern w:val="0"/>
          <w:szCs w:val="21"/>
        </w:rPr>
        <w:t>年</w:t>
      </w:r>
      <w:r w:rsidRPr="00CA7EDE">
        <w:rPr>
          <w:rFonts w:ascii="仿宋" w:eastAsia="仿宋" w:hAnsi="仿宋" w:cs="仿宋" w:hint="eastAsia"/>
          <w:kern w:val="0"/>
          <w:szCs w:val="21"/>
          <w:u w:val="single"/>
        </w:rPr>
        <w:t>7</w:t>
      </w:r>
      <w:r w:rsidRPr="00CA7EDE">
        <w:rPr>
          <w:rFonts w:ascii="仿宋" w:eastAsia="仿宋" w:hAnsi="仿宋" w:cs="仿宋" w:hint="eastAsia"/>
          <w:kern w:val="0"/>
          <w:szCs w:val="21"/>
        </w:rPr>
        <w:t>月</w:t>
      </w:r>
      <w:r w:rsidRPr="00CA7EDE">
        <w:rPr>
          <w:rFonts w:ascii="仿宋" w:eastAsia="仿宋" w:hAnsi="仿宋" w:cs="仿宋" w:hint="eastAsia"/>
          <w:kern w:val="0"/>
          <w:szCs w:val="21"/>
          <w:u w:val="single"/>
        </w:rPr>
        <w:t>4</w:t>
      </w:r>
      <w:r w:rsidRPr="00CA7EDE">
        <w:rPr>
          <w:rFonts w:ascii="仿宋" w:eastAsia="仿宋" w:hAnsi="仿宋" w:cs="仿宋" w:hint="eastAsia"/>
          <w:kern w:val="0"/>
          <w:szCs w:val="21"/>
        </w:rPr>
        <w:t>日</w:t>
      </w:r>
      <w:r w:rsidRPr="00CA7EDE">
        <w:rPr>
          <w:rFonts w:ascii="仿宋" w:eastAsia="仿宋" w:hAnsi="仿宋" w:cs="仿宋" w:hint="eastAsia"/>
          <w:kern w:val="0"/>
          <w:szCs w:val="21"/>
          <w:u w:val="single"/>
        </w:rPr>
        <w:t>16:30</w:t>
      </w:r>
      <w:r w:rsidRPr="00CA7EDE">
        <w:rPr>
          <w:rFonts w:ascii="仿宋" w:eastAsia="仿宋" w:hAnsi="仿宋" w:cs="仿宋" w:hint="eastAsia"/>
          <w:kern w:val="0"/>
          <w:szCs w:val="21"/>
        </w:rPr>
        <w:t>时止（北京时间，节假日除外）</w:t>
      </w:r>
      <w:r w:rsidRPr="00CA7EDE">
        <w:rPr>
          <w:rFonts w:ascii="仿宋" w:eastAsia="仿宋" w:hAnsi="仿宋" w:cs="仿宋" w:hint="eastAsia"/>
          <w:szCs w:val="21"/>
          <w:u w:val="single"/>
        </w:rPr>
        <w:t>（北京时间，法定节假日除外 ）</w:t>
      </w:r>
    </w:p>
    <w:p w:rsidR="00965AF6" w:rsidRPr="00CA7EDE" w:rsidRDefault="00965AF6" w:rsidP="00965AF6">
      <w:pPr>
        <w:adjustRightInd w:val="0"/>
        <w:snapToGrid w:val="0"/>
        <w:spacing w:line="360" w:lineRule="auto"/>
        <w:ind w:firstLine="540"/>
        <w:rPr>
          <w:rFonts w:ascii="仿宋" w:eastAsia="仿宋" w:hAnsi="仿宋" w:cs="仿宋" w:hint="eastAsia"/>
          <w:szCs w:val="21"/>
        </w:rPr>
      </w:pPr>
      <w:r w:rsidRPr="00CA7EDE">
        <w:rPr>
          <w:rFonts w:ascii="仿宋" w:eastAsia="仿宋" w:hAnsi="仿宋" w:cs="仿宋" w:hint="eastAsia"/>
          <w:szCs w:val="21"/>
        </w:rPr>
        <w:t>地点：辽宁</w:t>
      </w:r>
      <w:proofErr w:type="gramStart"/>
      <w:r w:rsidRPr="00CA7EDE">
        <w:rPr>
          <w:rFonts w:ascii="仿宋" w:eastAsia="仿宋" w:hAnsi="仿宋" w:cs="仿宋" w:hint="eastAsia"/>
          <w:szCs w:val="21"/>
        </w:rPr>
        <w:t>浩亿招</w:t>
      </w:r>
      <w:proofErr w:type="gramEnd"/>
      <w:r w:rsidRPr="00CA7EDE">
        <w:rPr>
          <w:rFonts w:ascii="仿宋" w:eastAsia="仿宋" w:hAnsi="仿宋" w:cs="仿宋" w:hint="eastAsia"/>
          <w:szCs w:val="21"/>
        </w:rPr>
        <w:t>投标有限公司（沈阳市皇姑区同江街11-1号3门，天山一</w:t>
      </w:r>
      <w:proofErr w:type="gramStart"/>
      <w:r w:rsidRPr="00CA7EDE">
        <w:rPr>
          <w:rFonts w:ascii="仿宋" w:eastAsia="仿宋" w:hAnsi="仿宋" w:cs="仿宋" w:hint="eastAsia"/>
          <w:szCs w:val="21"/>
        </w:rPr>
        <w:t>校对面</w:t>
      </w:r>
      <w:proofErr w:type="gramEnd"/>
      <w:r w:rsidRPr="00CA7EDE">
        <w:rPr>
          <w:rFonts w:ascii="仿宋" w:eastAsia="仿宋" w:hAnsi="仿宋" w:cs="仿宋" w:hint="eastAsia"/>
          <w:szCs w:val="21"/>
        </w:rPr>
        <w:t>即是）</w:t>
      </w:r>
    </w:p>
    <w:p w:rsidR="00965AF6" w:rsidRPr="00CA7EDE" w:rsidRDefault="00965AF6" w:rsidP="00965AF6">
      <w:pPr>
        <w:adjustRightInd w:val="0"/>
        <w:snapToGrid w:val="0"/>
        <w:spacing w:line="360" w:lineRule="auto"/>
        <w:ind w:firstLine="540"/>
        <w:rPr>
          <w:rFonts w:ascii="仿宋" w:eastAsia="仿宋" w:hAnsi="仿宋" w:cs="仿宋" w:hint="eastAsia"/>
          <w:szCs w:val="21"/>
          <w:u w:val="single"/>
        </w:rPr>
      </w:pPr>
      <w:r w:rsidRPr="00CA7EDE">
        <w:rPr>
          <w:rFonts w:ascii="仿宋" w:eastAsia="仿宋" w:hAnsi="仿宋" w:cs="仿宋" w:hint="eastAsia"/>
          <w:szCs w:val="21"/>
        </w:rPr>
        <w:t>方式：现场领取或邮件领取</w:t>
      </w:r>
    </w:p>
    <w:p w:rsidR="00965AF6" w:rsidRPr="00CA7EDE" w:rsidRDefault="00965AF6" w:rsidP="00965AF6">
      <w:pPr>
        <w:adjustRightInd w:val="0"/>
        <w:snapToGrid w:val="0"/>
        <w:spacing w:line="360" w:lineRule="auto"/>
        <w:ind w:firstLine="540"/>
        <w:rPr>
          <w:rFonts w:ascii="仿宋" w:eastAsia="仿宋" w:hAnsi="仿宋" w:cs="仿宋" w:hint="eastAsia"/>
          <w:szCs w:val="21"/>
        </w:rPr>
      </w:pPr>
      <w:r w:rsidRPr="00CA7EDE">
        <w:rPr>
          <w:rFonts w:ascii="仿宋" w:eastAsia="仿宋" w:hAnsi="仿宋" w:cs="仿宋" w:hint="eastAsia"/>
          <w:szCs w:val="21"/>
        </w:rPr>
        <w:t>售价：500元/本（售后不退）</w:t>
      </w:r>
    </w:p>
    <w:p w:rsidR="00965AF6" w:rsidRPr="00CA7EDE" w:rsidRDefault="00965AF6" w:rsidP="00965AF6">
      <w:pPr>
        <w:adjustRightInd w:val="0"/>
        <w:snapToGrid w:val="0"/>
        <w:spacing w:line="360" w:lineRule="auto"/>
        <w:rPr>
          <w:rFonts w:ascii="仿宋" w:eastAsia="仿宋" w:hAnsi="仿宋" w:cs="仿宋" w:hint="eastAsia"/>
          <w:szCs w:val="21"/>
        </w:rPr>
      </w:pPr>
      <w:r w:rsidRPr="00CA7EDE">
        <w:rPr>
          <w:rFonts w:ascii="仿宋" w:eastAsia="仿宋" w:hAnsi="仿宋" w:cs="仿宋" w:hint="eastAsia"/>
          <w:szCs w:val="21"/>
        </w:rPr>
        <w:t>四、响应文件提交</w:t>
      </w:r>
    </w:p>
    <w:p w:rsidR="00965AF6" w:rsidRPr="00CA7EDE" w:rsidRDefault="00965AF6" w:rsidP="00965AF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 w:cs="仿宋" w:hint="eastAsia"/>
          <w:bCs/>
          <w:szCs w:val="21"/>
        </w:rPr>
      </w:pPr>
      <w:r w:rsidRPr="00CA7EDE">
        <w:rPr>
          <w:rFonts w:ascii="仿宋" w:eastAsia="仿宋" w:hAnsi="仿宋" w:cs="仿宋" w:hint="eastAsia"/>
          <w:szCs w:val="21"/>
        </w:rPr>
        <w:t>截止时间：</w:t>
      </w:r>
      <w:r w:rsidRPr="00CA7EDE">
        <w:rPr>
          <w:rFonts w:ascii="仿宋" w:eastAsia="仿宋" w:hAnsi="仿宋" w:cs="仿宋" w:hint="eastAsia"/>
          <w:szCs w:val="21"/>
          <w:u w:val="single"/>
        </w:rPr>
        <w:t>2023年7月7日10:00时</w:t>
      </w:r>
      <w:r w:rsidRPr="00CA7EDE">
        <w:rPr>
          <w:rFonts w:ascii="仿宋" w:eastAsia="仿宋" w:hAnsi="仿宋" w:cs="仿宋" w:hint="eastAsia"/>
          <w:bCs/>
          <w:szCs w:val="21"/>
        </w:rPr>
        <w:t>（北京时间）</w:t>
      </w:r>
    </w:p>
    <w:p w:rsidR="00965AF6" w:rsidRPr="00CA7EDE" w:rsidRDefault="00965AF6" w:rsidP="00965AF6">
      <w:pPr>
        <w:adjustRightInd w:val="0"/>
        <w:snapToGrid w:val="0"/>
        <w:spacing w:line="360" w:lineRule="auto"/>
        <w:ind w:firstLine="540"/>
        <w:rPr>
          <w:rFonts w:ascii="仿宋" w:eastAsia="仿宋" w:hAnsi="仿宋" w:cs="仿宋" w:hint="eastAsia"/>
          <w:szCs w:val="21"/>
        </w:rPr>
      </w:pPr>
      <w:r w:rsidRPr="00CA7EDE">
        <w:rPr>
          <w:rFonts w:ascii="仿宋" w:eastAsia="仿宋" w:hAnsi="仿宋" w:cs="仿宋" w:hint="eastAsia"/>
          <w:szCs w:val="21"/>
        </w:rPr>
        <w:t>地点：</w:t>
      </w:r>
      <w:r w:rsidRPr="00CA7EDE">
        <w:rPr>
          <w:rStyle w:val="NormalCharacter"/>
          <w:rFonts w:ascii="仿宋" w:eastAsia="仿宋" w:hAnsi="仿宋" w:hint="eastAsia"/>
          <w:szCs w:val="21"/>
        </w:rPr>
        <w:t>辽宁农业职业技术学院实训中心一、一楼</w:t>
      </w:r>
    </w:p>
    <w:p w:rsidR="00965AF6" w:rsidRPr="00CA7EDE" w:rsidRDefault="00965AF6" w:rsidP="00965AF6">
      <w:pPr>
        <w:adjustRightInd w:val="0"/>
        <w:snapToGrid w:val="0"/>
        <w:spacing w:line="360" w:lineRule="auto"/>
        <w:rPr>
          <w:rFonts w:ascii="仿宋" w:eastAsia="仿宋" w:hAnsi="仿宋" w:cs="仿宋" w:hint="eastAsia"/>
          <w:szCs w:val="21"/>
        </w:rPr>
      </w:pPr>
      <w:r w:rsidRPr="00CA7EDE">
        <w:rPr>
          <w:rFonts w:ascii="仿宋" w:eastAsia="仿宋" w:hAnsi="仿宋" w:cs="仿宋" w:hint="eastAsia"/>
          <w:szCs w:val="21"/>
        </w:rPr>
        <w:t>五、开启</w:t>
      </w:r>
    </w:p>
    <w:p w:rsidR="00965AF6" w:rsidRPr="00CA7EDE" w:rsidRDefault="00965AF6" w:rsidP="00965AF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 w:cs="仿宋" w:hint="eastAsia"/>
          <w:bCs/>
          <w:szCs w:val="21"/>
          <w:u w:val="single"/>
        </w:rPr>
      </w:pPr>
      <w:r w:rsidRPr="00CA7EDE">
        <w:rPr>
          <w:rFonts w:ascii="仿宋" w:eastAsia="仿宋" w:hAnsi="仿宋" w:cs="仿宋" w:hint="eastAsia"/>
          <w:szCs w:val="21"/>
        </w:rPr>
        <w:t>时间：</w:t>
      </w:r>
      <w:r w:rsidRPr="00CA7EDE">
        <w:rPr>
          <w:rFonts w:ascii="仿宋" w:eastAsia="仿宋" w:hAnsi="仿宋" w:cs="仿宋" w:hint="eastAsia"/>
          <w:szCs w:val="21"/>
          <w:u w:val="single"/>
        </w:rPr>
        <w:t>2023年7月7日10:00时</w:t>
      </w:r>
      <w:r w:rsidRPr="00CA7EDE">
        <w:rPr>
          <w:rFonts w:ascii="仿宋" w:eastAsia="仿宋" w:hAnsi="仿宋" w:cs="仿宋" w:hint="eastAsia"/>
          <w:bCs/>
          <w:szCs w:val="21"/>
        </w:rPr>
        <w:t>（北京时间）</w:t>
      </w:r>
    </w:p>
    <w:p w:rsidR="00965AF6" w:rsidRPr="00CA7EDE" w:rsidRDefault="00965AF6" w:rsidP="00965AF6">
      <w:pPr>
        <w:adjustRightInd w:val="0"/>
        <w:snapToGrid w:val="0"/>
        <w:spacing w:line="360" w:lineRule="auto"/>
        <w:ind w:firstLine="540"/>
        <w:rPr>
          <w:rFonts w:ascii="仿宋" w:eastAsia="仿宋" w:hAnsi="仿宋" w:cs="仿宋" w:hint="eastAsia"/>
          <w:szCs w:val="21"/>
        </w:rPr>
      </w:pPr>
      <w:r w:rsidRPr="00CA7EDE">
        <w:rPr>
          <w:rFonts w:ascii="仿宋" w:eastAsia="仿宋" w:hAnsi="仿宋" w:cs="仿宋" w:hint="eastAsia"/>
          <w:szCs w:val="21"/>
        </w:rPr>
        <w:t>地点：</w:t>
      </w:r>
      <w:r w:rsidRPr="00CA7EDE">
        <w:rPr>
          <w:rStyle w:val="NormalCharacter"/>
          <w:rFonts w:ascii="仿宋" w:eastAsia="仿宋" w:hAnsi="仿宋" w:hint="eastAsia"/>
          <w:szCs w:val="21"/>
        </w:rPr>
        <w:t>辽宁农业职业技术学院实训中心一、一楼</w:t>
      </w:r>
    </w:p>
    <w:p w:rsidR="00965AF6" w:rsidRPr="00CA7EDE" w:rsidRDefault="00965AF6" w:rsidP="00965AF6">
      <w:pPr>
        <w:adjustRightInd w:val="0"/>
        <w:snapToGrid w:val="0"/>
        <w:spacing w:line="360" w:lineRule="auto"/>
        <w:rPr>
          <w:rFonts w:ascii="仿宋" w:eastAsia="仿宋" w:hAnsi="仿宋" w:cs="仿宋" w:hint="eastAsia"/>
          <w:szCs w:val="21"/>
        </w:rPr>
      </w:pPr>
      <w:r w:rsidRPr="00CA7EDE">
        <w:rPr>
          <w:rFonts w:ascii="仿宋" w:eastAsia="仿宋" w:hAnsi="仿宋" w:cs="仿宋" w:hint="eastAsia"/>
          <w:szCs w:val="21"/>
        </w:rPr>
        <w:t>六、公告期限</w:t>
      </w:r>
    </w:p>
    <w:p w:rsidR="00965AF6" w:rsidRPr="00CA7EDE" w:rsidRDefault="00965AF6" w:rsidP="00965AF6">
      <w:pPr>
        <w:adjustRightInd w:val="0"/>
        <w:snapToGrid w:val="0"/>
        <w:spacing w:line="360" w:lineRule="auto"/>
        <w:ind w:firstLineChars="200" w:firstLine="420"/>
        <w:rPr>
          <w:rFonts w:ascii="仿宋" w:eastAsia="仿宋" w:hAnsi="仿宋" w:cs="仿宋" w:hint="eastAsia"/>
          <w:kern w:val="0"/>
          <w:szCs w:val="21"/>
        </w:rPr>
      </w:pPr>
      <w:r w:rsidRPr="00CA7EDE">
        <w:rPr>
          <w:rFonts w:ascii="仿宋" w:eastAsia="仿宋" w:hAnsi="仿宋" w:cs="仿宋" w:hint="eastAsia"/>
          <w:kern w:val="0"/>
          <w:szCs w:val="21"/>
        </w:rPr>
        <w:t>自本公告发布之日起3个工作日。</w:t>
      </w:r>
    </w:p>
    <w:p w:rsidR="00965AF6" w:rsidRPr="00CA7EDE" w:rsidRDefault="00965AF6" w:rsidP="00965AF6">
      <w:pPr>
        <w:adjustRightInd w:val="0"/>
        <w:snapToGrid w:val="0"/>
        <w:spacing w:line="360" w:lineRule="auto"/>
        <w:rPr>
          <w:rFonts w:ascii="仿宋" w:eastAsia="仿宋" w:hAnsi="仿宋" w:cs="仿宋" w:hint="eastAsia"/>
          <w:szCs w:val="21"/>
        </w:rPr>
      </w:pPr>
      <w:r w:rsidRPr="00CA7EDE">
        <w:rPr>
          <w:rFonts w:ascii="仿宋" w:eastAsia="仿宋" w:hAnsi="仿宋" w:cs="仿宋" w:hint="eastAsia"/>
          <w:szCs w:val="21"/>
        </w:rPr>
        <w:lastRenderedPageBreak/>
        <w:t>七、凡对本次采购提出询问，请按以下方式联系。</w:t>
      </w:r>
    </w:p>
    <w:p w:rsidR="00965AF6" w:rsidRPr="00CA7EDE" w:rsidRDefault="00965AF6" w:rsidP="00965AF6">
      <w:pPr>
        <w:adjustRightInd w:val="0"/>
        <w:snapToGrid w:val="0"/>
        <w:spacing w:line="360" w:lineRule="auto"/>
        <w:ind w:left="495" w:firstLineChars="100" w:firstLine="210"/>
        <w:rPr>
          <w:rFonts w:ascii="仿宋" w:eastAsia="仿宋" w:hAnsi="仿宋" w:cs="仿宋" w:hint="eastAsia"/>
          <w:szCs w:val="21"/>
        </w:rPr>
      </w:pPr>
      <w:r w:rsidRPr="00CA7EDE">
        <w:rPr>
          <w:rFonts w:ascii="仿宋" w:eastAsia="仿宋" w:hAnsi="仿宋" w:cs="仿宋" w:hint="eastAsia"/>
          <w:szCs w:val="21"/>
        </w:rPr>
        <w:t>1.采购人信息</w:t>
      </w:r>
    </w:p>
    <w:p w:rsidR="00965AF6" w:rsidRPr="00CA7EDE" w:rsidRDefault="00965AF6" w:rsidP="00965AF6">
      <w:pPr>
        <w:widowControl/>
        <w:adjustRightInd w:val="0"/>
        <w:snapToGrid w:val="0"/>
        <w:spacing w:line="360" w:lineRule="auto"/>
        <w:ind w:firstLineChars="350" w:firstLine="735"/>
        <w:jc w:val="left"/>
        <w:rPr>
          <w:rFonts w:ascii="仿宋" w:eastAsia="仿宋" w:hAnsi="仿宋" w:cs="仿宋" w:hint="eastAsia"/>
          <w:szCs w:val="21"/>
        </w:rPr>
      </w:pPr>
      <w:r w:rsidRPr="00CA7EDE">
        <w:rPr>
          <w:rFonts w:ascii="仿宋" w:eastAsia="仿宋" w:hAnsi="仿宋" w:cs="仿宋" w:hint="eastAsia"/>
          <w:szCs w:val="21"/>
        </w:rPr>
        <w:t>名称：辽宁农业职业技术学院</w:t>
      </w:r>
    </w:p>
    <w:p w:rsidR="00965AF6" w:rsidRPr="00CA7EDE" w:rsidRDefault="00965AF6" w:rsidP="00965AF6">
      <w:pPr>
        <w:widowControl/>
        <w:adjustRightInd w:val="0"/>
        <w:snapToGrid w:val="0"/>
        <w:spacing w:line="360" w:lineRule="auto"/>
        <w:ind w:firstLineChars="350" w:firstLine="735"/>
        <w:jc w:val="left"/>
        <w:rPr>
          <w:rFonts w:ascii="仿宋" w:eastAsia="仿宋" w:hAnsi="仿宋" w:cs="仿宋" w:hint="eastAsia"/>
          <w:szCs w:val="21"/>
        </w:rPr>
      </w:pPr>
      <w:r w:rsidRPr="00CA7EDE">
        <w:rPr>
          <w:rFonts w:ascii="仿宋" w:eastAsia="仿宋" w:hAnsi="仿宋" w:cs="仿宋" w:hint="eastAsia"/>
          <w:szCs w:val="21"/>
        </w:rPr>
        <w:t>地    址：营口经济技术开发区熊岳镇</w:t>
      </w:r>
      <w:proofErr w:type="gramStart"/>
      <w:r w:rsidRPr="00CA7EDE">
        <w:rPr>
          <w:rFonts w:ascii="仿宋" w:eastAsia="仿宋" w:hAnsi="仿宋" w:cs="仿宋" w:hint="eastAsia"/>
          <w:szCs w:val="21"/>
        </w:rPr>
        <w:t>育才里</w:t>
      </w:r>
      <w:proofErr w:type="gramEnd"/>
      <w:r w:rsidRPr="00CA7EDE">
        <w:rPr>
          <w:rFonts w:ascii="仿宋" w:eastAsia="仿宋" w:hAnsi="仿宋" w:cs="仿宋" w:hint="eastAsia"/>
          <w:szCs w:val="21"/>
        </w:rPr>
        <w:t>76-0号</w:t>
      </w:r>
    </w:p>
    <w:p w:rsidR="00965AF6" w:rsidRPr="00CA7EDE" w:rsidRDefault="00965AF6" w:rsidP="00965AF6">
      <w:pPr>
        <w:adjustRightInd w:val="0"/>
        <w:snapToGrid w:val="0"/>
        <w:spacing w:line="360" w:lineRule="auto"/>
        <w:ind w:left="495" w:firstLineChars="100" w:firstLine="210"/>
        <w:rPr>
          <w:rFonts w:ascii="仿宋" w:eastAsia="仿宋" w:hAnsi="仿宋" w:cs="仿宋" w:hint="eastAsia"/>
          <w:kern w:val="0"/>
          <w:szCs w:val="21"/>
        </w:rPr>
      </w:pPr>
      <w:r w:rsidRPr="00CA7EDE">
        <w:rPr>
          <w:rFonts w:ascii="仿宋" w:eastAsia="仿宋" w:hAnsi="仿宋" w:cs="仿宋" w:hint="eastAsia"/>
          <w:szCs w:val="21"/>
        </w:rPr>
        <w:t>联系方式：0417-7020885</w:t>
      </w:r>
      <w:r w:rsidRPr="00CA7EDE">
        <w:rPr>
          <w:rFonts w:ascii="仿宋" w:eastAsia="仿宋" w:hAnsi="仿宋" w:cs="仿宋" w:hint="eastAsia"/>
          <w:kern w:val="0"/>
          <w:szCs w:val="21"/>
        </w:rPr>
        <w:t xml:space="preserve">   </w:t>
      </w:r>
    </w:p>
    <w:p w:rsidR="00965AF6" w:rsidRPr="00CA7EDE" w:rsidRDefault="00965AF6" w:rsidP="00965AF6">
      <w:pPr>
        <w:adjustRightInd w:val="0"/>
        <w:snapToGrid w:val="0"/>
        <w:spacing w:line="360" w:lineRule="auto"/>
        <w:ind w:left="495" w:firstLineChars="100" w:firstLine="210"/>
        <w:rPr>
          <w:rFonts w:ascii="仿宋" w:eastAsia="仿宋" w:hAnsi="仿宋" w:cs="仿宋" w:hint="eastAsia"/>
          <w:kern w:val="0"/>
          <w:szCs w:val="21"/>
        </w:rPr>
      </w:pPr>
      <w:r w:rsidRPr="00CA7EDE">
        <w:rPr>
          <w:rFonts w:ascii="仿宋" w:eastAsia="仿宋" w:hAnsi="仿宋" w:cs="仿宋" w:hint="eastAsia"/>
          <w:kern w:val="0"/>
          <w:szCs w:val="21"/>
        </w:rPr>
        <w:t>2.采购代理机构信息</w:t>
      </w:r>
    </w:p>
    <w:p w:rsidR="00965AF6" w:rsidRPr="00CA7EDE" w:rsidRDefault="00965AF6" w:rsidP="00965AF6">
      <w:pPr>
        <w:adjustRightInd w:val="0"/>
        <w:snapToGrid w:val="0"/>
        <w:spacing w:line="360" w:lineRule="auto"/>
        <w:ind w:firstLineChars="300" w:firstLine="630"/>
        <w:rPr>
          <w:rFonts w:ascii="仿宋" w:eastAsia="仿宋" w:hAnsi="仿宋" w:cs="仿宋" w:hint="eastAsia"/>
          <w:kern w:val="0"/>
          <w:szCs w:val="21"/>
        </w:rPr>
      </w:pPr>
      <w:r w:rsidRPr="00CA7EDE">
        <w:rPr>
          <w:rFonts w:ascii="仿宋" w:eastAsia="仿宋" w:hAnsi="仿宋" w:cs="仿宋" w:hint="eastAsia"/>
          <w:kern w:val="0"/>
          <w:szCs w:val="21"/>
        </w:rPr>
        <w:t>名称：辽宁</w:t>
      </w:r>
      <w:proofErr w:type="gramStart"/>
      <w:r w:rsidRPr="00CA7EDE">
        <w:rPr>
          <w:rFonts w:ascii="仿宋" w:eastAsia="仿宋" w:hAnsi="仿宋" w:cs="仿宋" w:hint="eastAsia"/>
          <w:kern w:val="0"/>
          <w:szCs w:val="21"/>
        </w:rPr>
        <w:t>浩亿招</w:t>
      </w:r>
      <w:proofErr w:type="gramEnd"/>
      <w:r w:rsidRPr="00CA7EDE">
        <w:rPr>
          <w:rFonts w:ascii="仿宋" w:eastAsia="仿宋" w:hAnsi="仿宋" w:cs="仿宋" w:hint="eastAsia"/>
          <w:kern w:val="0"/>
          <w:szCs w:val="21"/>
        </w:rPr>
        <w:t>投标有限公司</w:t>
      </w:r>
    </w:p>
    <w:p w:rsidR="00965AF6" w:rsidRPr="00CA7EDE" w:rsidRDefault="00965AF6" w:rsidP="00965AF6">
      <w:pPr>
        <w:adjustRightInd w:val="0"/>
        <w:snapToGrid w:val="0"/>
        <w:spacing w:line="360" w:lineRule="auto"/>
        <w:ind w:firstLineChars="300" w:firstLine="630"/>
        <w:rPr>
          <w:rFonts w:ascii="仿宋" w:eastAsia="仿宋" w:hAnsi="仿宋" w:cs="仿宋" w:hint="eastAsia"/>
          <w:kern w:val="0"/>
          <w:szCs w:val="21"/>
        </w:rPr>
      </w:pPr>
      <w:r w:rsidRPr="00CA7EDE">
        <w:rPr>
          <w:rFonts w:ascii="仿宋" w:eastAsia="仿宋" w:hAnsi="仿宋" w:cs="仿宋" w:hint="eastAsia"/>
          <w:kern w:val="0"/>
          <w:szCs w:val="21"/>
        </w:rPr>
        <w:t>地址： 沈阳市皇姑区同江街11-1号3门，天山一</w:t>
      </w:r>
      <w:proofErr w:type="gramStart"/>
      <w:r w:rsidRPr="00CA7EDE">
        <w:rPr>
          <w:rFonts w:ascii="仿宋" w:eastAsia="仿宋" w:hAnsi="仿宋" w:cs="仿宋" w:hint="eastAsia"/>
          <w:kern w:val="0"/>
          <w:szCs w:val="21"/>
        </w:rPr>
        <w:t>校对面</w:t>
      </w:r>
      <w:proofErr w:type="gramEnd"/>
      <w:r w:rsidRPr="00CA7EDE">
        <w:rPr>
          <w:rFonts w:ascii="仿宋" w:eastAsia="仿宋" w:hAnsi="仿宋" w:cs="仿宋" w:hint="eastAsia"/>
          <w:kern w:val="0"/>
          <w:szCs w:val="21"/>
        </w:rPr>
        <w:t>即是</w:t>
      </w:r>
    </w:p>
    <w:p w:rsidR="00965AF6" w:rsidRPr="00CA7EDE" w:rsidRDefault="00965AF6" w:rsidP="00965AF6">
      <w:pPr>
        <w:adjustRightInd w:val="0"/>
        <w:snapToGrid w:val="0"/>
        <w:spacing w:line="360" w:lineRule="auto"/>
        <w:ind w:firstLineChars="300" w:firstLine="630"/>
        <w:rPr>
          <w:rFonts w:ascii="仿宋" w:eastAsia="仿宋" w:hAnsi="仿宋" w:cs="仿宋" w:hint="eastAsia"/>
          <w:kern w:val="0"/>
          <w:szCs w:val="21"/>
        </w:rPr>
      </w:pPr>
      <w:r w:rsidRPr="00CA7EDE">
        <w:rPr>
          <w:rFonts w:ascii="仿宋" w:eastAsia="仿宋" w:hAnsi="仿宋" w:cs="仿宋" w:hint="eastAsia"/>
          <w:kern w:val="0"/>
          <w:szCs w:val="21"/>
        </w:rPr>
        <w:t>联系方式： 024-81231520-115</w:t>
      </w:r>
    </w:p>
    <w:p w:rsidR="00965AF6" w:rsidRPr="00CA7EDE" w:rsidRDefault="00965AF6" w:rsidP="00965AF6">
      <w:pPr>
        <w:adjustRightInd w:val="0"/>
        <w:snapToGrid w:val="0"/>
        <w:spacing w:line="360" w:lineRule="auto"/>
        <w:ind w:firstLineChars="300" w:firstLine="630"/>
        <w:rPr>
          <w:rFonts w:ascii="仿宋" w:eastAsia="仿宋" w:hAnsi="仿宋" w:cs="仿宋" w:hint="eastAsia"/>
          <w:kern w:val="0"/>
          <w:szCs w:val="21"/>
        </w:rPr>
      </w:pPr>
      <w:r w:rsidRPr="00CA7EDE">
        <w:rPr>
          <w:rFonts w:ascii="仿宋" w:eastAsia="仿宋" w:hAnsi="仿宋" w:cs="仿宋" w:hint="eastAsia"/>
          <w:kern w:val="0"/>
          <w:szCs w:val="21"/>
        </w:rPr>
        <w:t>邮箱地址：syhygs@163.com</w:t>
      </w:r>
    </w:p>
    <w:p w:rsidR="00965AF6" w:rsidRPr="00CA7EDE" w:rsidRDefault="00965AF6" w:rsidP="00965AF6">
      <w:pPr>
        <w:adjustRightInd w:val="0"/>
        <w:snapToGrid w:val="0"/>
        <w:spacing w:line="360" w:lineRule="auto"/>
        <w:ind w:firstLineChars="300" w:firstLine="630"/>
        <w:rPr>
          <w:rFonts w:ascii="仿宋" w:eastAsia="仿宋" w:hAnsi="仿宋" w:cs="仿宋" w:hint="eastAsia"/>
          <w:kern w:val="0"/>
          <w:szCs w:val="21"/>
        </w:rPr>
      </w:pPr>
      <w:r w:rsidRPr="00CA7EDE">
        <w:rPr>
          <w:rFonts w:ascii="仿宋" w:eastAsia="仿宋" w:hAnsi="仿宋" w:cs="仿宋" w:hint="eastAsia"/>
          <w:kern w:val="0"/>
          <w:szCs w:val="21"/>
        </w:rPr>
        <w:t>开户行：盛京银行沈阳市向工支行</w:t>
      </w:r>
    </w:p>
    <w:p w:rsidR="00965AF6" w:rsidRPr="00CA7EDE" w:rsidRDefault="00965AF6" w:rsidP="00965AF6">
      <w:pPr>
        <w:adjustRightInd w:val="0"/>
        <w:snapToGrid w:val="0"/>
        <w:spacing w:line="360" w:lineRule="auto"/>
        <w:ind w:firstLineChars="300" w:firstLine="630"/>
        <w:rPr>
          <w:rFonts w:ascii="仿宋" w:eastAsia="仿宋" w:hAnsi="仿宋" w:cs="仿宋" w:hint="eastAsia"/>
          <w:kern w:val="0"/>
          <w:szCs w:val="21"/>
        </w:rPr>
      </w:pPr>
      <w:r w:rsidRPr="00CA7EDE">
        <w:rPr>
          <w:rFonts w:ascii="仿宋" w:eastAsia="仿宋" w:hAnsi="仿宋" w:cs="仿宋" w:hint="eastAsia"/>
          <w:kern w:val="0"/>
          <w:szCs w:val="21"/>
        </w:rPr>
        <w:t>账户名称：辽宁</w:t>
      </w:r>
      <w:proofErr w:type="gramStart"/>
      <w:r w:rsidRPr="00CA7EDE">
        <w:rPr>
          <w:rFonts w:ascii="仿宋" w:eastAsia="仿宋" w:hAnsi="仿宋" w:cs="仿宋" w:hint="eastAsia"/>
          <w:kern w:val="0"/>
          <w:szCs w:val="21"/>
        </w:rPr>
        <w:t>浩亿招</w:t>
      </w:r>
      <w:proofErr w:type="gramEnd"/>
      <w:r w:rsidRPr="00CA7EDE">
        <w:rPr>
          <w:rFonts w:ascii="仿宋" w:eastAsia="仿宋" w:hAnsi="仿宋" w:cs="仿宋" w:hint="eastAsia"/>
          <w:kern w:val="0"/>
          <w:szCs w:val="21"/>
        </w:rPr>
        <w:t>投标有限公司</w:t>
      </w:r>
    </w:p>
    <w:p w:rsidR="00965AF6" w:rsidRPr="00CA7EDE" w:rsidRDefault="00965AF6" w:rsidP="00965AF6">
      <w:pPr>
        <w:adjustRightInd w:val="0"/>
        <w:snapToGrid w:val="0"/>
        <w:spacing w:line="360" w:lineRule="auto"/>
        <w:ind w:firstLineChars="300" w:firstLine="630"/>
        <w:rPr>
          <w:rFonts w:ascii="仿宋" w:eastAsia="仿宋" w:hAnsi="仿宋" w:cs="仿宋" w:hint="eastAsia"/>
          <w:kern w:val="0"/>
          <w:szCs w:val="21"/>
        </w:rPr>
      </w:pPr>
      <w:r w:rsidRPr="00CA7EDE">
        <w:rPr>
          <w:rFonts w:ascii="仿宋" w:eastAsia="仿宋" w:hAnsi="仿宋" w:cs="仿宋" w:hint="eastAsia"/>
          <w:kern w:val="0"/>
          <w:szCs w:val="21"/>
        </w:rPr>
        <w:t>账号：0338260102000001621</w:t>
      </w:r>
    </w:p>
    <w:p w:rsidR="00965AF6" w:rsidRPr="00CA7EDE" w:rsidRDefault="00965AF6" w:rsidP="00965AF6">
      <w:pPr>
        <w:adjustRightInd w:val="0"/>
        <w:snapToGrid w:val="0"/>
        <w:spacing w:line="360" w:lineRule="auto"/>
        <w:ind w:left="495" w:firstLineChars="100" w:firstLine="210"/>
        <w:rPr>
          <w:rFonts w:ascii="仿宋" w:eastAsia="仿宋" w:hAnsi="仿宋" w:cs="仿宋" w:hint="eastAsia"/>
          <w:kern w:val="0"/>
          <w:szCs w:val="21"/>
        </w:rPr>
      </w:pPr>
      <w:r w:rsidRPr="00CA7EDE">
        <w:rPr>
          <w:rFonts w:ascii="仿宋" w:eastAsia="仿宋" w:hAnsi="仿宋" w:cs="仿宋" w:hint="eastAsia"/>
          <w:kern w:val="0"/>
          <w:szCs w:val="21"/>
        </w:rPr>
        <w:t>3.项目联系方式</w:t>
      </w:r>
    </w:p>
    <w:p w:rsidR="00965AF6" w:rsidRPr="00CA7EDE" w:rsidRDefault="00965AF6" w:rsidP="00965AF6">
      <w:pPr>
        <w:adjustRightInd w:val="0"/>
        <w:snapToGrid w:val="0"/>
        <w:spacing w:line="360" w:lineRule="auto"/>
        <w:ind w:left="495" w:firstLineChars="100" w:firstLine="210"/>
        <w:rPr>
          <w:rFonts w:ascii="仿宋" w:eastAsia="仿宋" w:hAnsi="仿宋" w:cs="仿宋" w:hint="eastAsia"/>
          <w:kern w:val="0"/>
          <w:szCs w:val="21"/>
        </w:rPr>
      </w:pPr>
      <w:r w:rsidRPr="00CA7EDE">
        <w:rPr>
          <w:rFonts w:ascii="仿宋" w:eastAsia="仿宋" w:hAnsi="仿宋" w:cs="仿宋" w:hint="eastAsia"/>
          <w:kern w:val="0"/>
          <w:szCs w:val="21"/>
        </w:rPr>
        <w:t>项目联系人：杜丽伟、焦巍、李姗姗</w:t>
      </w:r>
    </w:p>
    <w:p w:rsidR="00965AF6" w:rsidRPr="00CA7EDE" w:rsidRDefault="00965AF6" w:rsidP="00965AF6">
      <w:pPr>
        <w:adjustRightInd w:val="0"/>
        <w:snapToGrid w:val="0"/>
        <w:spacing w:line="360" w:lineRule="auto"/>
        <w:ind w:left="495" w:firstLineChars="100" w:firstLine="210"/>
        <w:rPr>
          <w:rFonts w:ascii="仿宋" w:eastAsia="仿宋" w:hAnsi="仿宋" w:cs="仿宋" w:hint="eastAsia"/>
          <w:kern w:val="0"/>
          <w:szCs w:val="21"/>
        </w:rPr>
      </w:pPr>
      <w:r w:rsidRPr="00CA7EDE">
        <w:rPr>
          <w:rFonts w:ascii="仿宋" w:eastAsia="仿宋" w:hAnsi="仿宋" w:cs="仿宋" w:hint="eastAsia"/>
          <w:kern w:val="0"/>
          <w:szCs w:val="21"/>
        </w:rPr>
        <w:t>电　话：024-81231520</w:t>
      </w:r>
    </w:p>
    <w:p w:rsidR="00965AF6" w:rsidRPr="00CA7EDE" w:rsidRDefault="00965AF6" w:rsidP="00965AF6">
      <w:pPr>
        <w:widowControl/>
        <w:adjustRightInd w:val="0"/>
        <w:snapToGrid w:val="0"/>
        <w:spacing w:line="360" w:lineRule="auto"/>
        <w:ind w:firstLineChars="292" w:firstLine="613"/>
        <w:jc w:val="left"/>
        <w:rPr>
          <w:rFonts w:ascii="仿宋" w:eastAsia="仿宋" w:hAnsi="仿宋" w:cs="仿宋" w:hint="eastAsia"/>
          <w:kern w:val="0"/>
          <w:szCs w:val="21"/>
        </w:rPr>
      </w:pPr>
    </w:p>
    <w:p w:rsidR="00965AF6" w:rsidRPr="00CA7EDE" w:rsidRDefault="00965AF6" w:rsidP="00965AF6">
      <w:pPr>
        <w:widowControl/>
        <w:adjustRightInd w:val="0"/>
        <w:snapToGrid w:val="0"/>
        <w:spacing w:line="360" w:lineRule="auto"/>
        <w:ind w:firstLineChars="292" w:firstLine="613"/>
        <w:jc w:val="right"/>
        <w:rPr>
          <w:rFonts w:ascii="仿宋" w:eastAsia="仿宋" w:hAnsi="仿宋" w:cs="仿宋" w:hint="eastAsia"/>
          <w:kern w:val="0"/>
          <w:szCs w:val="21"/>
        </w:rPr>
      </w:pPr>
      <w:r w:rsidRPr="00CA7EDE">
        <w:rPr>
          <w:rFonts w:ascii="仿宋" w:eastAsia="仿宋" w:hAnsi="仿宋" w:cs="仿宋" w:hint="eastAsia"/>
          <w:kern w:val="0"/>
          <w:szCs w:val="21"/>
        </w:rPr>
        <w:t>辽宁</w:t>
      </w:r>
      <w:proofErr w:type="gramStart"/>
      <w:r w:rsidRPr="00CA7EDE">
        <w:rPr>
          <w:rFonts w:ascii="仿宋" w:eastAsia="仿宋" w:hAnsi="仿宋" w:cs="仿宋" w:hint="eastAsia"/>
          <w:kern w:val="0"/>
          <w:szCs w:val="21"/>
        </w:rPr>
        <w:t>浩亿招</w:t>
      </w:r>
      <w:proofErr w:type="gramEnd"/>
      <w:r w:rsidRPr="00CA7EDE">
        <w:rPr>
          <w:rFonts w:ascii="仿宋" w:eastAsia="仿宋" w:hAnsi="仿宋" w:cs="仿宋" w:hint="eastAsia"/>
          <w:kern w:val="0"/>
          <w:szCs w:val="21"/>
        </w:rPr>
        <w:t>投标有限公司</w:t>
      </w:r>
    </w:p>
    <w:p w:rsidR="009C69E8" w:rsidRPr="00965AF6" w:rsidRDefault="009C69E8">
      <w:bookmarkStart w:id="1" w:name="_GoBack"/>
      <w:bookmarkEnd w:id="1"/>
    </w:p>
    <w:sectPr w:rsidR="009C69E8" w:rsidRPr="00965A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F6"/>
    <w:rsid w:val="00381420"/>
    <w:rsid w:val="00965AF6"/>
    <w:rsid w:val="009C69E8"/>
    <w:rsid w:val="00A46054"/>
    <w:rsid w:val="00D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65A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65AF6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qFormat/>
    <w:rsid w:val="00965AF6"/>
    <w:rPr>
      <w:rFonts w:ascii="Times New Roman" w:eastAsia="宋体" w:hAnsi="Times New Roman" w:cs="Times New Roman"/>
      <w:b/>
      <w:kern w:val="44"/>
      <w:sz w:val="44"/>
      <w:szCs w:val="24"/>
    </w:rPr>
  </w:style>
  <w:style w:type="character" w:customStyle="1" w:styleId="NormalCharacter">
    <w:name w:val="NormalCharacter"/>
    <w:qFormat/>
    <w:rsid w:val="00965AF6"/>
  </w:style>
  <w:style w:type="paragraph" w:styleId="a4">
    <w:name w:val="Body Text"/>
    <w:basedOn w:val="a"/>
    <w:link w:val="Char"/>
    <w:uiPriority w:val="99"/>
    <w:semiHidden/>
    <w:unhideWhenUsed/>
    <w:rsid w:val="00965AF6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965AF6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Char0"/>
    <w:uiPriority w:val="99"/>
    <w:semiHidden/>
    <w:unhideWhenUsed/>
    <w:rsid w:val="00965AF6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965AF6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65A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65AF6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qFormat/>
    <w:rsid w:val="00965AF6"/>
    <w:rPr>
      <w:rFonts w:ascii="Times New Roman" w:eastAsia="宋体" w:hAnsi="Times New Roman" w:cs="Times New Roman"/>
      <w:b/>
      <w:kern w:val="44"/>
      <w:sz w:val="44"/>
      <w:szCs w:val="24"/>
    </w:rPr>
  </w:style>
  <w:style w:type="character" w:customStyle="1" w:styleId="NormalCharacter">
    <w:name w:val="NormalCharacter"/>
    <w:qFormat/>
    <w:rsid w:val="00965AF6"/>
  </w:style>
  <w:style w:type="paragraph" w:styleId="a4">
    <w:name w:val="Body Text"/>
    <w:basedOn w:val="a"/>
    <w:link w:val="Char"/>
    <w:uiPriority w:val="99"/>
    <w:semiHidden/>
    <w:unhideWhenUsed/>
    <w:rsid w:val="00965AF6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965AF6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Char0"/>
    <w:uiPriority w:val="99"/>
    <w:semiHidden/>
    <w:unhideWhenUsed/>
    <w:rsid w:val="00965AF6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965AF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iyi</dc:creator>
  <cp:lastModifiedBy>iyi</cp:lastModifiedBy>
  <cp:revision>1</cp:revision>
  <dcterms:created xsi:type="dcterms:W3CDTF">2023-06-29T06:25:00Z</dcterms:created>
  <dcterms:modified xsi:type="dcterms:W3CDTF">2023-06-29T06:25:00Z</dcterms:modified>
</cp:coreProperties>
</file>