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top w:w="150" w:type="dxa"/>
          <w:left w:w="150" w:type="dxa"/>
          <w:bottom w:w="150" w:type="dxa"/>
          <w:right w:w="150" w:type="dxa"/>
        </w:tblCellMar>
        <w:tblLook w:val="04A0" w:firstRow="1" w:lastRow="0" w:firstColumn="1" w:lastColumn="0" w:noHBand="0" w:noVBand="1"/>
      </w:tblPr>
      <w:tblGrid>
        <w:gridCol w:w="8306"/>
      </w:tblGrid>
      <w:tr w:rsidR="00B860F0" w:rsidRPr="00B860F0" w:rsidTr="00B860F0">
        <w:tc>
          <w:tcPr>
            <w:tcW w:w="0" w:type="auto"/>
            <w:shd w:val="clear" w:color="auto" w:fill="FFFFFF"/>
            <w:vAlign w:val="center"/>
            <w:hideMark/>
          </w:tcPr>
          <w:tbl>
            <w:tblPr>
              <w:tblW w:w="4900" w:type="pct"/>
              <w:tblCellMar>
                <w:left w:w="0" w:type="dxa"/>
                <w:right w:w="0" w:type="dxa"/>
              </w:tblCellMar>
              <w:tblLook w:val="04A0" w:firstRow="1" w:lastRow="0" w:firstColumn="1" w:lastColumn="0" w:noHBand="0" w:noVBand="1"/>
            </w:tblPr>
            <w:tblGrid>
              <w:gridCol w:w="7600"/>
              <w:gridCol w:w="240"/>
              <w:gridCol w:w="6"/>
            </w:tblGrid>
            <w:tr w:rsidR="00B860F0" w:rsidRPr="00B860F0">
              <w:trPr>
                <w:gridAfter w:val="1"/>
              </w:trPr>
              <w:tc>
                <w:tcPr>
                  <w:tcW w:w="0" w:type="auto"/>
                  <w:shd w:val="clear" w:color="auto" w:fill="FFFFFF"/>
                  <w:hideMark/>
                </w:tcPr>
                <w:tbl>
                  <w:tblPr>
                    <w:tblW w:w="5000" w:type="pct"/>
                    <w:tblCellMar>
                      <w:top w:w="225" w:type="dxa"/>
                      <w:left w:w="225" w:type="dxa"/>
                      <w:bottom w:w="225" w:type="dxa"/>
                      <w:right w:w="225" w:type="dxa"/>
                    </w:tblCellMar>
                    <w:tblLook w:val="04A0" w:firstRow="1" w:lastRow="0" w:firstColumn="1" w:lastColumn="0" w:noHBand="0" w:noVBand="1"/>
                  </w:tblPr>
                  <w:tblGrid>
                    <w:gridCol w:w="7600"/>
                  </w:tblGrid>
                  <w:tr w:rsidR="00B860F0" w:rsidRPr="00B860F0">
                    <w:tc>
                      <w:tcPr>
                        <w:tcW w:w="0" w:type="auto"/>
                        <w:hideMark/>
                      </w:tcPr>
                      <w:tbl>
                        <w:tblPr>
                          <w:tblW w:w="5000" w:type="pct"/>
                          <w:tblCellMar>
                            <w:left w:w="0" w:type="dxa"/>
                            <w:right w:w="0" w:type="dxa"/>
                          </w:tblCellMar>
                          <w:tblLook w:val="04A0" w:firstRow="1" w:lastRow="0" w:firstColumn="1" w:lastColumn="0" w:noHBand="0" w:noVBand="1"/>
                        </w:tblPr>
                        <w:tblGrid>
                          <w:gridCol w:w="7150"/>
                        </w:tblGrid>
                        <w:tr w:rsidR="00B860F0" w:rsidRPr="00B860F0">
                          <w:trPr>
                            <w:trHeight w:val="300"/>
                          </w:trPr>
                          <w:tc>
                            <w:tcPr>
                              <w:tcW w:w="5000" w:type="pct"/>
                              <w:vAlign w:val="center"/>
                              <w:hideMark/>
                            </w:tcPr>
                            <w:p w:rsidR="00B860F0" w:rsidRPr="00B860F0" w:rsidRDefault="00B860F0" w:rsidP="00B860F0">
                              <w:pPr>
                                <w:widowControl/>
                                <w:jc w:val="center"/>
                                <w:rPr>
                                  <w:rFonts w:ascii="宋体" w:eastAsia="宋体" w:hAnsi="宋体" w:cs="宋体"/>
                                  <w:kern w:val="0"/>
                                  <w:sz w:val="24"/>
                                  <w:szCs w:val="24"/>
                                </w:rPr>
                              </w:pPr>
                              <w:r w:rsidRPr="00B860F0">
                                <w:rPr>
                                  <w:rFonts w:ascii="宋体" w:eastAsia="宋体" w:hAnsi="宋体" w:cs="宋体"/>
                                  <w:kern w:val="0"/>
                                  <w:sz w:val="44"/>
                                  <w:szCs w:val="44"/>
                                </w:rPr>
                                <w:t>辽宁农业职业技术学院乡村振兴产教</w:t>
                              </w:r>
                              <w:proofErr w:type="gramStart"/>
                              <w:r w:rsidRPr="00B860F0">
                                <w:rPr>
                                  <w:rFonts w:ascii="宋体" w:eastAsia="宋体" w:hAnsi="宋体" w:cs="宋体"/>
                                  <w:kern w:val="0"/>
                                  <w:sz w:val="44"/>
                                  <w:szCs w:val="44"/>
                                </w:rPr>
                                <w:t>融合育训基地</w:t>
                              </w:r>
                              <w:proofErr w:type="gramEnd"/>
                              <w:r w:rsidRPr="00B860F0">
                                <w:rPr>
                                  <w:rFonts w:ascii="宋体" w:eastAsia="宋体" w:hAnsi="宋体" w:cs="宋体"/>
                                  <w:kern w:val="0"/>
                                  <w:sz w:val="44"/>
                                  <w:szCs w:val="44"/>
                                </w:rPr>
                                <w:t>项目乡村生态产教融合实训中心实验设备采购招标公告</w:t>
                              </w:r>
                            </w:p>
                          </w:tc>
                        </w:tr>
                        <w:tr w:rsidR="00B860F0" w:rsidRPr="00B860F0">
                          <w:tc>
                            <w:tcPr>
                              <w:tcW w:w="0" w:type="auto"/>
                              <w:vAlign w:val="center"/>
                              <w:hideMark/>
                            </w:tcPr>
                            <w:p w:rsidR="00B860F0" w:rsidRPr="00B860F0" w:rsidRDefault="00B860F0" w:rsidP="00B860F0">
                              <w:pPr>
                                <w:widowControl/>
                                <w:jc w:val="center"/>
                                <w:rPr>
                                  <w:rFonts w:ascii="宋体" w:eastAsia="宋体" w:hAnsi="宋体" w:cs="宋体"/>
                                  <w:kern w:val="0"/>
                                  <w:sz w:val="24"/>
                                  <w:szCs w:val="24"/>
                                </w:rPr>
                              </w:pPr>
                            </w:p>
                          </w:tc>
                        </w:tr>
                        <w:tr w:rsidR="00B860F0" w:rsidRPr="00B860F0">
                          <w:tc>
                            <w:tcPr>
                              <w:tcW w:w="0" w:type="auto"/>
                              <w:vAlign w:val="center"/>
                              <w:hideMark/>
                            </w:tcPr>
                            <w:p w:rsidR="00B860F0" w:rsidRPr="00B860F0" w:rsidRDefault="00B860F0" w:rsidP="00B860F0">
                              <w:pPr>
                                <w:widowControl/>
                                <w:jc w:val="left"/>
                                <w:rPr>
                                  <w:rFonts w:ascii="宋体" w:eastAsia="宋体" w:hAnsi="宋体" w:cs="宋体"/>
                                  <w:kern w:val="0"/>
                                  <w:sz w:val="24"/>
                                  <w:szCs w:val="24"/>
                                </w:rPr>
                              </w:pPr>
                            </w:p>
                            <w:tbl>
                              <w:tblPr>
                                <w:tblW w:w="5000" w:type="pct"/>
                                <w:tblCellMar>
                                  <w:left w:w="0" w:type="dxa"/>
                                  <w:right w:w="0" w:type="dxa"/>
                                </w:tblCellMar>
                                <w:tblLook w:val="04A0" w:firstRow="1" w:lastRow="0" w:firstColumn="1" w:lastColumn="0" w:noHBand="0" w:noVBand="1"/>
                              </w:tblPr>
                              <w:tblGrid>
                                <w:gridCol w:w="1072"/>
                                <w:gridCol w:w="3218"/>
                                <w:gridCol w:w="715"/>
                                <w:gridCol w:w="2145"/>
                              </w:tblGrid>
                              <w:tr w:rsidR="00B860F0" w:rsidRPr="00B860F0">
                                <w:tc>
                                  <w:tcPr>
                                    <w:tcW w:w="750" w:type="pct"/>
                                    <w:tcBorders>
                                      <w:bottom w:val="dashed" w:sz="6" w:space="0" w:color="BECBDB"/>
                                    </w:tcBorders>
                                    <w:shd w:val="clear" w:color="auto" w:fill="FFFFFF"/>
                                    <w:tcMar>
                                      <w:top w:w="90" w:type="dxa"/>
                                      <w:left w:w="90" w:type="dxa"/>
                                      <w:bottom w:w="90" w:type="dxa"/>
                                      <w:right w:w="90" w:type="dxa"/>
                                    </w:tcMar>
                                    <w:vAlign w:val="center"/>
                                    <w:hideMark/>
                                  </w:tcPr>
                                  <w:p w:rsidR="00B860F0" w:rsidRPr="00B860F0" w:rsidRDefault="00B860F0" w:rsidP="00B860F0">
                                    <w:pPr>
                                      <w:widowControl/>
                                      <w:wordWrap w:val="0"/>
                                      <w:spacing w:line="240" w:lineRule="atLeast"/>
                                      <w:jc w:val="right"/>
                                      <w:rPr>
                                        <w:rFonts w:ascii="宋体" w:eastAsia="宋体" w:hAnsi="宋体" w:cs="宋体"/>
                                        <w:color w:val="2D51A9"/>
                                        <w:kern w:val="0"/>
                                        <w:sz w:val="18"/>
                                        <w:szCs w:val="18"/>
                                      </w:rPr>
                                    </w:pPr>
                                    <w:r w:rsidRPr="00B860F0">
                                      <w:rPr>
                                        <w:rFonts w:ascii="宋体" w:eastAsia="宋体" w:hAnsi="宋体" w:cs="宋体" w:hint="eastAsia"/>
                                        <w:color w:val="2D51A9"/>
                                        <w:kern w:val="0"/>
                                        <w:sz w:val="22"/>
                                      </w:rPr>
                                      <w:t>撰写单位:</w:t>
                                    </w:r>
                                  </w:p>
                                </w:tc>
                                <w:tc>
                                  <w:tcPr>
                                    <w:tcW w:w="2250" w:type="pct"/>
                                    <w:tcBorders>
                                      <w:bottom w:val="dashed" w:sz="6" w:space="0" w:color="BECBDB"/>
                                    </w:tcBorders>
                                    <w:shd w:val="clear" w:color="auto" w:fill="FFFFFF"/>
                                    <w:tcMar>
                                      <w:top w:w="90" w:type="dxa"/>
                                      <w:left w:w="90" w:type="dxa"/>
                                      <w:bottom w:w="90" w:type="dxa"/>
                                      <w:right w:w="90" w:type="dxa"/>
                                    </w:tcMar>
                                    <w:vAlign w:val="center"/>
                                    <w:hideMark/>
                                  </w:tcPr>
                                  <w:p w:rsidR="00B860F0" w:rsidRPr="00B860F0" w:rsidRDefault="00B860F0" w:rsidP="00B860F0">
                                    <w:pPr>
                                      <w:widowControl/>
                                      <w:wordWrap w:val="0"/>
                                      <w:spacing w:line="240" w:lineRule="atLeast"/>
                                      <w:jc w:val="left"/>
                                      <w:rPr>
                                        <w:rFonts w:ascii="宋体" w:eastAsia="宋体" w:hAnsi="宋体" w:cs="宋体" w:hint="eastAsia"/>
                                        <w:color w:val="2D51A9"/>
                                        <w:kern w:val="0"/>
                                        <w:sz w:val="18"/>
                                        <w:szCs w:val="18"/>
                                      </w:rPr>
                                    </w:pPr>
                                    <w:r w:rsidRPr="00B860F0">
                                      <w:rPr>
                                        <w:rFonts w:ascii="宋体" w:eastAsia="宋体" w:hAnsi="宋体" w:cs="宋体" w:hint="eastAsia"/>
                                        <w:color w:val="000000"/>
                                        <w:kern w:val="0"/>
                                        <w:sz w:val="22"/>
                                      </w:rPr>
                                      <w:t>辽宁轩宇工程管理有限公司</w:t>
                                    </w:r>
                                  </w:p>
                                </w:tc>
                                <w:tc>
                                  <w:tcPr>
                                    <w:tcW w:w="500" w:type="pct"/>
                                    <w:tcBorders>
                                      <w:bottom w:val="dashed" w:sz="6" w:space="0" w:color="BECBDB"/>
                                    </w:tcBorders>
                                    <w:shd w:val="clear" w:color="auto" w:fill="FFFFFF"/>
                                    <w:tcMar>
                                      <w:top w:w="90" w:type="dxa"/>
                                      <w:left w:w="90" w:type="dxa"/>
                                      <w:bottom w:w="90" w:type="dxa"/>
                                      <w:right w:w="90" w:type="dxa"/>
                                    </w:tcMar>
                                    <w:vAlign w:val="center"/>
                                    <w:hideMark/>
                                  </w:tcPr>
                                  <w:p w:rsidR="00B860F0" w:rsidRPr="00B860F0" w:rsidRDefault="00B860F0" w:rsidP="00B860F0">
                                    <w:pPr>
                                      <w:widowControl/>
                                      <w:wordWrap w:val="0"/>
                                      <w:spacing w:line="240" w:lineRule="atLeast"/>
                                      <w:jc w:val="right"/>
                                      <w:rPr>
                                        <w:rFonts w:ascii="宋体" w:eastAsia="宋体" w:hAnsi="宋体" w:cs="宋体" w:hint="eastAsia"/>
                                        <w:color w:val="2D51A9"/>
                                        <w:kern w:val="0"/>
                                        <w:sz w:val="18"/>
                                        <w:szCs w:val="18"/>
                                      </w:rPr>
                                    </w:pPr>
                                    <w:r w:rsidRPr="00B860F0">
                                      <w:rPr>
                                        <w:rFonts w:ascii="宋体" w:eastAsia="宋体" w:hAnsi="宋体" w:cs="宋体" w:hint="eastAsia"/>
                                        <w:color w:val="2D51A9"/>
                                        <w:kern w:val="0"/>
                                        <w:sz w:val="22"/>
                                      </w:rPr>
                                      <w:t>发布时间:</w:t>
                                    </w:r>
                                  </w:p>
                                </w:tc>
                                <w:tc>
                                  <w:tcPr>
                                    <w:tcW w:w="1500" w:type="pct"/>
                                    <w:tcBorders>
                                      <w:bottom w:val="dashed" w:sz="6" w:space="0" w:color="BECBDB"/>
                                    </w:tcBorders>
                                    <w:shd w:val="clear" w:color="auto" w:fill="FFFFFF"/>
                                    <w:tcMar>
                                      <w:top w:w="90" w:type="dxa"/>
                                      <w:left w:w="90" w:type="dxa"/>
                                      <w:bottom w:w="90" w:type="dxa"/>
                                      <w:right w:w="90" w:type="dxa"/>
                                    </w:tcMar>
                                    <w:vAlign w:val="center"/>
                                    <w:hideMark/>
                                  </w:tcPr>
                                  <w:p w:rsidR="00B860F0" w:rsidRPr="00B860F0" w:rsidRDefault="00B860F0" w:rsidP="00B860F0">
                                    <w:pPr>
                                      <w:widowControl/>
                                      <w:wordWrap w:val="0"/>
                                      <w:spacing w:line="240" w:lineRule="atLeast"/>
                                      <w:jc w:val="left"/>
                                      <w:rPr>
                                        <w:rFonts w:ascii="宋体" w:eastAsia="宋体" w:hAnsi="宋体" w:cs="宋体" w:hint="eastAsia"/>
                                        <w:color w:val="2D51A9"/>
                                        <w:kern w:val="0"/>
                                        <w:sz w:val="18"/>
                                        <w:szCs w:val="18"/>
                                      </w:rPr>
                                    </w:pPr>
                                    <w:r w:rsidRPr="00B860F0">
                                      <w:rPr>
                                        <w:rFonts w:ascii="宋体" w:eastAsia="宋体" w:hAnsi="宋体" w:cs="宋体" w:hint="eastAsia"/>
                                        <w:color w:val="000000"/>
                                        <w:kern w:val="0"/>
                                        <w:sz w:val="22"/>
                                      </w:rPr>
                                      <w:t>2025-03-06</w:t>
                                    </w:r>
                                  </w:p>
                                </w:tc>
                              </w:tr>
                            </w:tbl>
                            <w:p w:rsidR="00B860F0" w:rsidRPr="00B860F0" w:rsidRDefault="00B860F0" w:rsidP="00B860F0">
                              <w:pPr>
                                <w:widowControl/>
                                <w:jc w:val="left"/>
                                <w:rPr>
                                  <w:rFonts w:ascii="宋体" w:eastAsia="宋体" w:hAnsi="宋体" w:cs="宋体" w:hint="eastAsia"/>
                                  <w:kern w:val="0"/>
                                  <w:sz w:val="24"/>
                                  <w:szCs w:val="24"/>
                                </w:rPr>
                              </w:pPr>
                              <w:bookmarkStart w:id="0" w:name="_GoBack"/>
                              <w:bookmarkEnd w:id="0"/>
                            </w:p>
                            <w:p w:rsidR="00B860F0" w:rsidRPr="00B860F0" w:rsidRDefault="00B860F0" w:rsidP="00B860F0">
                              <w:pPr>
                                <w:widowControl/>
                                <w:spacing w:line="560" w:lineRule="atLeast"/>
                                <w:ind w:firstLine="540"/>
                                <w:jc w:val="left"/>
                                <w:rPr>
                                  <w:rFonts w:ascii="宋体" w:eastAsia="宋体" w:hAnsi="宋体" w:cs="宋体"/>
                                  <w:kern w:val="0"/>
                                  <w:sz w:val="24"/>
                                  <w:szCs w:val="24"/>
                                </w:rPr>
                              </w:pPr>
                              <w:r w:rsidRPr="00B860F0">
                                <w:rPr>
                                  <w:rFonts w:ascii="仿宋" w:eastAsia="仿宋" w:hAnsi="仿宋" w:cs="宋体" w:hint="eastAsia"/>
                                  <w:b/>
                                  <w:bCs/>
                                  <w:kern w:val="0"/>
                                  <w:sz w:val="28"/>
                                  <w:szCs w:val="28"/>
                                </w:rPr>
                                <w:t>项目概况</w:t>
                              </w:r>
                            </w:p>
                            <w:p w:rsidR="00B860F0" w:rsidRPr="00B860F0" w:rsidRDefault="00B860F0" w:rsidP="00B860F0">
                              <w:pPr>
                                <w:widowControl/>
                                <w:spacing w:after="240" w:line="560" w:lineRule="atLeast"/>
                                <w:ind w:firstLine="440"/>
                                <w:jc w:val="left"/>
                                <w:rPr>
                                  <w:rFonts w:ascii="仿宋" w:eastAsia="仿宋" w:hAnsi="仿宋" w:cs="宋体"/>
                                  <w:kern w:val="0"/>
                                  <w:sz w:val="28"/>
                                  <w:szCs w:val="28"/>
                                </w:rPr>
                              </w:pPr>
                              <w:r w:rsidRPr="00B860F0">
                                <w:rPr>
                                  <w:rFonts w:ascii="仿宋" w:eastAsia="仿宋" w:hAnsi="仿宋" w:cs="宋体" w:hint="eastAsia"/>
                                  <w:kern w:val="0"/>
                                  <w:sz w:val="28"/>
                                  <w:szCs w:val="28"/>
                                </w:rPr>
                                <w:t>辽宁农业职业技术学院乡村振兴产教</w:t>
                              </w:r>
                              <w:proofErr w:type="gramStart"/>
                              <w:r w:rsidRPr="00B860F0">
                                <w:rPr>
                                  <w:rFonts w:ascii="仿宋" w:eastAsia="仿宋" w:hAnsi="仿宋" w:cs="宋体" w:hint="eastAsia"/>
                                  <w:kern w:val="0"/>
                                  <w:sz w:val="28"/>
                                  <w:szCs w:val="28"/>
                                </w:rPr>
                                <w:t>融合育训基地</w:t>
                              </w:r>
                              <w:proofErr w:type="gramEnd"/>
                              <w:r w:rsidRPr="00B860F0">
                                <w:rPr>
                                  <w:rFonts w:ascii="仿宋" w:eastAsia="仿宋" w:hAnsi="仿宋" w:cs="宋体" w:hint="eastAsia"/>
                                  <w:kern w:val="0"/>
                                  <w:sz w:val="28"/>
                                  <w:szCs w:val="28"/>
                                </w:rPr>
                                <w:t>项目乡村生态产教融合实训中心实验设备采购招标项目的潜在供应商应在线上获取招标文件,并于2025年03月27日 09时30分（北京时间）前递交投标文件。</w:t>
                              </w:r>
                            </w:p>
                            <w:p w:rsidR="00B860F0" w:rsidRPr="00B860F0" w:rsidRDefault="00B860F0" w:rsidP="00B860F0">
                              <w:pPr>
                                <w:widowControl/>
                                <w:shd w:val="clear" w:color="auto" w:fill="FFFFFF"/>
                                <w:spacing w:line="560" w:lineRule="atLeast"/>
                                <w:ind w:firstLine="540"/>
                                <w:jc w:val="left"/>
                                <w:rPr>
                                  <w:rFonts w:ascii="宋体" w:eastAsia="宋体" w:hAnsi="宋体" w:cs="宋体" w:hint="eastAsia"/>
                                  <w:kern w:val="0"/>
                                  <w:sz w:val="24"/>
                                  <w:szCs w:val="24"/>
                                </w:rPr>
                              </w:pPr>
                              <w:r w:rsidRPr="00B860F0">
                                <w:rPr>
                                  <w:rFonts w:ascii="黑体" w:eastAsia="黑体" w:hAnsi="黑体" w:cs="宋体" w:hint="eastAsia"/>
                                  <w:b/>
                                  <w:bCs/>
                                  <w:kern w:val="0"/>
                                  <w:sz w:val="28"/>
                                  <w:szCs w:val="28"/>
                                </w:rPr>
                                <w:t>一、项目基本情况</w:t>
                              </w:r>
                            </w:p>
                            <w:p w:rsidR="00B860F0" w:rsidRPr="00B860F0" w:rsidRDefault="00B860F0" w:rsidP="00B860F0">
                              <w:pPr>
                                <w:widowControl/>
                                <w:shd w:val="clear" w:color="auto" w:fill="FFFFFF"/>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项目编号：JH25-210000-07169</w:t>
                              </w:r>
                            </w:p>
                            <w:p w:rsidR="00B860F0" w:rsidRPr="00B860F0" w:rsidRDefault="00B860F0" w:rsidP="00B860F0">
                              <w:pPr>
                                <w:widowControl/>
                                <w:shd w:val="clear" w:color="auto" w:fill="FFFFFF"/>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项目名称：辽宁农业职业技术学院乡村振兴产教</w:t>
                              </w:r>
                              <w:proofErr w:type="gramStart"/>
                              <w:r w:rsidRPr="00B860F0">
                                <w:rPr>
                                  <w:rFonts w:ascii="仿宋" w:eastAsia="仿宋" w:hAnsi="仿宋" w:cs="宋体" w:hint="eastAsia"/>
                                  <w:kern w:val="0"/>
                                  <w:sz w:val="28"/>
                                  <w:szCs w:val="28"/>
                                </w:rPr>
                                <w:t>融合育训基地</w:t>
                              </w:r>
                              <w:proofErr w:type="gramEnd"/>
                              <w:r w:rsidRPr="00B860F0">
                                <w:rPr>
                                  <w:rFonts w:ascii="仿宋" w:eastAsia="仿宋" w:hAnsi="仿宋" w:cs="宋体" w:hint="eastAsia"/>
                                  <w:kern w:val="0"/>
                                  <w:sz w:val="28"/>
                                  <w:szCs w:val="28"/>
                                </w:rPr>
                                <w:t>项目乡村生态产教融合实训中心实验设备采购</w:t>
                              </w:r>
                            </w:p>
                            <w:p w:rsidR="00B860F0" w:rsidRPr="00B860F0" w:rsidRDefault="00B860F0" w:rsidP="00B860F0">
                              <w:pPr>
                                <w:widowControl/>
                                <w:shd w:val="clear" w:color="auto" w:fill="FFFFFF"/>
                                <w:spacing w:line="560" w:lineRule="atLeast"/>
                                <w:ind w:firstLine="1120"/>
                                <w:jc w:val="left"/>
                                <w:rPr>
                                  <w:rFonts w:ascii="宋体" w:eastAsia="宋体" w:hAnsi="宋体" w:cs="宋体"/>
                                  <w:kern w:val="0"/>
                                  <w:sz w:val="24"/>
                                  <w:szCs w:val="24"/>
                                </w:rPr>
                              </w:pPr>
                              <w:r w:rsidRPr="00B860F0">
                                <w:rPr>
                                  <w:rFonts w:ascii="仿宋" w:eastAsia="仿宋" w:hAnsi="仿宋" w:cs="宋体" w:hint="eastAsia"/>
                                  <w:kern w:val="0"/>
                                  <w:sz w:val="28"/>
                                  <w:szCs w:val="28"/>
                                </w:rPr>
                                <w:t>包组编号：001</w:t>
                              </w:r>
                            </w:p>
                            <w:p w:rsidR="00B860F0" w:rsidRPr="00B860F0" w:rsidRDefault="00B860F0" w:rsidP="00B860F0">
                              <w:pPr>
                                <w:widowControl/>
                                <w:shd w:val="clear" w:color="auto" w:fill="FFFFFF"/>
                                <w:spacing w:line="560" w:lineRule="atLeast"/>
                                <w:ind w:firstLine="1120"/>
                                <w:jc w:val="left"/>
                                <w:rPr>
                                  <w:rFonts w:ascii="宋体" w:eastAsia="宋体" w:hAnsi="宋体" w:cs="宋体"/>
                                  <w:kern w:val="0"/>
                                  <w:sz w:val="24"/>
                                  <w:szCs w:val="24"/>
                                </w:rPr>
                              </w:pPr>
                              <w:r w:rsidRPr="00B860F0">
                                <w:rPr>
                                  <w:rFonts w:ascii="仿宋" w:eastAsia="仿宋" w:hAnsi="仿宋" w:cs="宋体" w:hint="eastAsia"/>
                                  <w:kern w:val="0"/>
                                  <w:sz w:val="28"/>
                                  <w:szCs w:val="28"/>
                                </w:rPr>
                                <w:t>预算金额（元）：929500</w:t>
                              </w:r>
                            </w:p>
                            <w:p w:rsidR="00B860F0" w:rsidRPr="00B860F0" w:rsidRDefault="00B860F0" w:rsidP="00B860F0">
                              <w:pPr>
                                <w:widowControl/>
                                <w:shd w:val="clear" w:color="auto" w:fill="FFFFFF"/>
                                <w:spacing w:line="560" w:lineRule="atLeast"/>
                                <w:ind w:firstLine="1120"/>
                                <w:jc w:val="left"/>
                                <w:rPr>
                                  <w:rFonts w:ascii="宋体" w:eastAsia="宋体" w:hAnsi="宋体" w:cs="宋体"/>
                                  <w:kern w:val="0"/>
                                  <w:sz w:val="24"/>
                                  <w:szCs w:val="24"/>
                                </w:rPr>
                              </w:pPr>
                              <w:r w:rsidRPr="00B860F0">
                                <w:rPr>
                                  <w:rFonts w:ascii="仿宋" w:eastAsia="仿宋" w:hAnsi="仿宋" w:cs="宋体" w:hint="eastAsia"/>
                                  <w:kern w:val="0"/>
                                  <w:sz w:val="28"/>
                                  <w:szCs w:val="28"/>
                                </w:rPr>
                                <w:t>最高限价（元）：929500</w:t>
                              </w:r>
                            </w:p>
                            <w:p w:rsidR="00B860F0" w:rsidRPr="00B860F0" w:rsidRDefault="00B860F0" w:rsidP="00B860F0">
                              <w:pPr>
                                <w:widowControl/>
                                <w:shd w:val="clear" w:color="auto" w:fill="FFFFFF"/>
                                <w:spacing w:line="560" w:lineRule="atLeast"/>
                                <w:ind w:firstLine="1120"/>
                                <w:jc w:val="left"/>
                                <w:rPr>
                                  <w:rFonts w:ascii="宋体" w:eastAsia="宋体" w:hAnsi="宋体" w:cs="宋体"/>
                                  <w:kern w:val="0"/>
                                  <w:sz w:val="24"/>
                                  <w:szCs w:val="24"/>
                                </w:rPr>
                              </w:pPr>
                              <w:r w:rsidRPr="00B860F0">
                                <w:rPr>
                                  <w:rFonts w:ascii="仿宋" w:eastAsia="仿宋" w:hAnsi="仿宋" w:cs="宋体" w:hint="eastAsia"/>
                                  <w:kern w:val="0"/>
                                  <w:sz w:val="28"/>
                                  <w:szCs w:val="28"/>
                                </w:rPr>
                                <w:t>采购需求：</w:t>
                              </w:r>
                              <w:hyperlink r:id="rId4" w:history="1">
                                <w:r w:rsidRPr="00B860F0">
                                  <w:rPr>
                                    <w:rFonts w:ascii="宋体" w:eastAsia="宋体" w:hAnsi="宋体" w:cs="宋体" w:hint="eastAsia"/>
                                    <w:color w:val="1890FF"/>
                                    <w:kern w:val="0"/>
                                    <w:sz w:val="24"/>
                                    <w:szCs w:val="24"/>
                                    <w:u w:val="single"/>
                                  </w:rPr>
                                  <w:t>查看</w:t>
                                </w:r>
                              </w:hyperlink>
                            </w:p>
                            <w:p w:rsidR="00B860F0" w:rsidRPr="00B860F0" w:rsidRDefault="00B860F0" w:rsidP="00B860F0">
                              <w:pPr>
                                <w:widowControl/>
                                <w:shd w:val="clear" w:color="auto" w:fill="FFFFFF"/>
                                <w:spacing w:line="560" w:lineRule="atLeast"/>
                                <w:ind w:firstLine="1120"/>
                                <w:jc w:val="left"/>
                                <w:rPr>
                                  <w:rFonts w:ascii="宋体" w:eastAsia="宋体" w:hAnsi="宋体" w:cs="宋体"/>
                                  <w:kern w:val="0"/>
                                  <w:sz w:val="24"/>
                                  <w:szCs w:val="24"/>
                                </w:rPr>
                              </w:pPr>
                              <w:r w:rsidRPr="00B860F0">
                                <w:rPr>
                                  <w:rFonts w:ascii="仿宋" w:eastAsia="仿宋" w:hAnsi="仿宋" w:cs="宋体" w:hint="eastAsia"/>
                                  <w:kern w:val="0"/>
                                  <w:sz w:val="28"/>
                                  <w:szCs w:val="28"/>
                                </w:rPr>
                                <w:lastRenderedPageBreak/>
                                <w:t>合同履行期限：签订合同后30日内供货安装完成验收合格，交付采购人使用。（具体以双方签订合同为准）</w:t>
                              </w:r>
                            </w:p>
                            <w:p w:rsidR="00B860F0" w:rsidRPr="00B860F0" w:rsidRDefault="00B860F0" w:rsidP="00B860F0">
                              <w:pPr>
                                <w:widowControl/>
                                <w:shd w:val="clear" w:color="auto" w:fill="FFFFFF"/>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需落实的政府采购政策内容：促进中小企业、促进残疾人就业、支持监狱企业、支持脱贫攻坚等相关政策等.</w:t>
                              </w:r>
                            </w:p>
                            <w:p w:rsidR="00B860F0" w:rsidRPr="00B860F0" w:rsidRDefault="00B860F0" w:rsidP="00B860F0">
                              <w:pPr>
                                <w:widowControl/>
                                <w:shd w:val="clear" w:color="auto" w:fill="FFFFFF"/>
                                <w:spacing w:line="560" w:lineRule="atLeast"/>
                                <w:ind w:firstLine="1120"/>
                                <w:jc w:val="left"/>
                                <w:rPr>
                                  <w:rFonts w:ascii="宋体" w:eastAsia="宋体" w:hAnsi="宋体" w:cs="宋体"/>
                                  <w:kern w:val="0"/>
                                  <w:sz w:val="24"/>
                                  <w:szCs w:val="24"/>
                                </w:rPr>
                              </w:pPr>
                              <w:r w:rsidRPr="00B860F0">
                                <w:rPr>
                                  <w:rFonts w:ascii="仿宋" w:eastAsia="仿宋" w:hAnsi="仿宋" w:cs="宋体" w:hint="eastAsia"/>
                                  <w:kern w:val="0"/>
                                  <w:sz w:val="28"/>
                                  <w:szCs w:val="28"/>
                                </w:rPr>
                                <w:t>本项目（是/否）接受联合体投标：</w:t>
                              </w:r>
                              <w:proofErr w:type="gramStart"/>
                              <w:r w:rsidRPr="00B860F0">
                                <w:rPr>
                                  <w:rFonts w:ascii="仿宋" w:eastAsia="仿宋" w:hAnsi="仿宋" w:cs="宋体" w:hint="eastAsia"/>
                                  <w:kern w:val="0"/>
                                  <w:sz w:val="28"/>
                                  <w:szCs w:val="28"/>
                                </w:rPr>
                                <w:t>否</w:t>
                              </w:r>
                              <w:proofErr w:type="gramEnd"/>
                            </w:p>
                            <w:p w:rsidR="00B860F0" w:rsidRPr="00B860F0" w:rsidRDefault="00B860F0" w:rsidP="00B860F0">
                              <w:pPr>
                                <w:widowControl/>
                                <w:shd w:val="clear" w:color="auto" w:fill="FFFFFF"/>
                                <w:spacing w:line="560" w:lineRule="atLeast"/>
                                <w:ind w:firstLine="1120"/>
                                <w:jc w:val="left"/>
                                <w:rPr>
                                  <w:rFonts w:ascii="宋体" w:eastAsia="宋体" w:hAnsi="宋体" w:cs="宋体"/>
                                  <w:kern w:val="0"/>
                                  <w:sz w:val="24"/>
                                  <w:szCs w:val="24"/>
                                </w:rPr>
                              </w:pPr>
                              <w:r w:rsidRPr="00B860F0">
                                <w:rPr>
                                  <w:rFonts w:ascii="仿宋" w:eastAsia="仿宋" w:hAnsi="仿宋" w:cs="宋体" w:hint="eastAsia"/>
                                  <w:kern w:val="0"/>
                                  <w:sz w:val="28"/>
                                  <w:szCs w:val="28"/>
                                </w:rPr>
                                <w:t>包组编号：002</w:t>
                              </w:r>
                            </w:p>
                            <w:p w:rsidR="00B860F0" w:rsidRPr="00B860F0" w:rsidRDefault="00B860F0" w:rsidP="00B860F0">
                              <w:pPr>
                                <w:widowControl/>
                                <w:shd w:val="clear" w:color="auto" w:fill="FFFFFF"/>
                                <w:spacing w:line="560" w:lineRule="atLeast"/>
                                <w:ind w:firstLine="1120"/>
                                <w:jc w:val="left"/>
                                <w:rPr>
                                  <w:rFonts w:ascii="宋体" w:eastAsia="宋体" w:hAnsi="宋体" w:cs="宋体"/>
                                  <w:kern w:val="0"/>
                                  <w:sz w:val="24"/>
                                  <w:szCs w:val="24"/>
                                </w:rPr>
                              </w:pPr>
                              <w:r w:rsidRPr="00B860F0">
                                <w:rPr>
                                  <w:rFonts w:ascii="仿宋" w:eastAsia="仿宋" w:hAnsi="仿宋" w:cs="宋体" w:hint="eastAsia"/>
                                  <w:kern w:val="0"/>
                                  <w:sz w:val="28"/>
                                  <w:szCs w:val="28"/>
                                </w:rPr>
                                <w:t>预算金额（元）：707000</w:t>
                              </w:r>
                            </w:p>
                            <w:p w:rsidR="00B860F0" w:rsidRPr="00B860F0" w:rsidRDefault="00B860F0" w:rsidP="00B860F0">
                              <w:pPr>
                                <w:widowControl/>
                                <w:shd w:val="clear" w:color="auto" w:fill="FFFFFF"/>
                                <w:spacing w:line="560" w:lineRule="atLeast"/>
                                <w:ind w:firstLine="1120"/>
                                <w:jc w:val="left"/>
                                <w:rPr>
                                  <w:rFonts w:ascii="宋体" w:eastAsia="宋体" w:hAnsi="宋体" w:cs="宋体"/>
                                  <w:kern w:val="0"/>
                                  <w:sz w:val="24"/>
                                  <w:szCs w:val="24"/>
                                </w:rPr>
                              </w:pPr>
                              <w:r w:rsidRPr="00B860F0">
                                <w:rPr>
                                  <w:rFonts w:ascii="仿宋" w:eastAsia="仿宋" w:hAnsi="仿宋" w:cs="宋体" w:hint="eastAsia"/>
                                  <w:kern w:val="0"/>
                                  <w:sz w:val="28"/>
                                  <w:szCs w:val="28"/>
                                </w:rPr>
                                <w:t>最高限价（元）：707000</w:t>
                              </w:r>
                            </w:p>
                            <w:p w:rsidR="00B860F0" w:rsidRPr="00B860F0" w:rsidRDefault="00B860F0" w:rsidP="00B860F0">
                              <w:pPr>
                                <w:widowControl/>
                                <w:shd w:val="clear" w:color="auto" w:fill="FFFFFF"/>
                                <w:spacing w:line="560" w:lineRule="atLeast"/>
                                <w:ind w:firstLine="1120"/>
                                <w:jc w:val="left"/>
                                <w:rPr>
                                  <w:rFonts w:ascii="宋体" w:eastAsia="宋体" w:hAnsi="宋体" w:cs="宋体"/>
                                  <w:kern w:val="0"/>
                                  <w:sz w:val="24"/>
                                  <w:szCs w:val="24"/>
                                </w:rPr>
                              </w:pPr>
                              <w:r w:rsidRPr="00B860F0">
                                <w:rPr>
                                  <w:rFonts w:ascii="仿宋" w:eastAsia="仿宋" w:hAnsi="仿宋" w:cs="宋体" w:hint="eastAsia"/>
                                  <w:kern w:val="0"/>
                                  <w:sz w:val="28"/>
                                  <w:szCs w:val="28"/>
                                </w:rPr>
                                <w:t>采购需求：</w:t>
                              </w:r>
                              <w:hyperlink r:id="rId5" w:history="1">
                                <w:r w:rsidRPr="00B860F0">
                                  <w:rPr>
                                    <w:rFonts w:ascii="宋体" w:eastAsia="宋体" w:hAnsi="宋体" w:cs="宋体" w:hint="eastAsia"/>
                                    <w:color w:val="1890FF"/>
                                    <w:kern w:val="0"/>
                                    <w:sz w:val="24"/>
                                    <w:szCs w:val="24"/>
                                    <w:u w:val="single"/>
                                  </w:rPr>
                                  <w:t>查看</w:t>
                                </w:r>
                              </w:hyperlink>
                            </w:p>
                            <w:p w:rsidR="00B860F0" w:rsidRPr="00B860F0" w:rsidRDefault="00B860F0" w:rsidP="00B860F0">
                              <w:pPr>
                                <w:widowControl/>
                                <w:shd w:val="clear" w:color="auto" w:fill="FFFFFF"/>
                                <w:spacing w:line="560" w:lineRule="atLeast"/>
                                <w:ind w:firstLine="1120"/>
                                <w:jc w:val="left"/>
                                <w:rPr>
                                  <w:rFonts w:ascii="宋体" w:eastAsia="宋体" w:hAnsi="宋体" w:cs="宋体"/>
                                  <w:kern w:val="0"/>
                                  <w:sz w:val="24"/>
                                  <w:szCs w:val="24"/>
                                </w:rPr>
                              </w:pPr>
                              <w:r w:rsidRPr="00B860F0">
                                <w:rPr>
                                  <w:rFonts w:ascii="仿宋" w:eastAsia="仿宋" w:hAnsi="仿宋" w:cs="宋体" w:hint="eastAsia"/>
                                  <w:kern w:val="0"/>
                                  <w:sz w:val="28"/>
                                  <w:szCs w:val="28"/>
                                </w:rPr>
                                <w:t>合同履行期限：签订合同后30日内供货安装完成验收合格，交付采购人使用。（具体以双方签订合同为准）</w:t>
                              </w:r>
                            </w:p>
                            <w:p w:rsidR="00B860F0" w:rsidRPr="00B860F0" w:rsidRDefault="00B860F0" w:rsidP="00B860F0">
                              <w:pPr>
                                <w:widowControl/>
                                <w:shd w:val="clear" w:color="auto" w:fill="FFFFFF"/>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需落实的政府采购政策内容：促进中小企业、促进残疾人就业、支持监狱企业、支持脱贫攻坚等相关政策等.</w:t>
                              </w:r>
                            </w:p>
                            <w:p w:rsidR="00B860F0" w:rsidRPr="00B860F0" w:rsidRDefault="00B860F0" w:rsidP="00B860F0">
                              <w:pPr>
                                <w:widowControl/>
                                <w:shd w:val="clear" w:color="auto" w:fill="FFFFFF"/>
                                <w:spacing w:line="560" w:lineRule="atLeast"/>
                                <w:ind w:firstLine="1120"/>
                                <w:jc w:val="left"/>
                                <w:rPr>
                                  <w:rFonts w:ascii="宋体" w:eastAsia="宋体" w:hAnsi="宋体" w:cs="宋体"/>
                                  <w:kern w:val="0"/>
                                  <w:sz w:val="24"/>
                                  <w:szCs w:val="24"/>
                                </w:rPr>
                              </w:pPr>
                              <w:r w:rsidRPr="00B860F0">
                                <w:rPr>
                                  <w:rFonts w:ascii="仿宋" w:eastAsia="仿宋" w:hAnsi="仿宋" w:cs="宋体" w:hint="eastAsia"/>
                                  <w:kern w:val="0"/>
                                  <w:sz w:val="28"/>
                                  <w:szCs w:val="28"/>
                                </w:rPr>
                                <w:t>本项目（是/否）接受联合体投标：</w:t>
                              </w:r>
                              <w:proofErr w:type="gramStart"/>
                              <w:r w:rsidRPr="00B860F0">
                                <w:rPr>
                                  <w:rFonts w:ascii="仿宋" w:eastAsia="仿宋" w:hAnsi="仿宋" w:cs="宋体" w:hint="eastAsia"/>
                                  <w:kern w:val="0"/>
                                  <w:sz w:val="28"/>
                                  <w:szCs w:val="28"/>
                                </w:rPr>
                                <w:t>否</w:t>
                              </w:r>
                              <w:proofErr w:type="gramEnd"/>
                            </w:p>
                            <w:p w:rsidR="00B860F0" w:rsidRPr="00B860F0" w:rsidRDefault="00B860F0" w:rsidP="00B860F0">
                              <w:pPr>
                                <w:widowControl/>
                                <w:shd w:val="clear" w:color="auto" w:fill="FFFFFF"/>
                                <w:spacing w:line="560" w:lineRule="atLeast"/>
                                <w:ind w:firstLine="1120"/>
                                <w:jc w:val="left"/>
                                <w:rPr>
                                  <w:rFonts w:ascii="宋体" w:eastAsia="宋体" w:hAnsi="宋体" w:cs="宋体"/>
                                  <w:kern w:val="0"/>
                                  <w:sz w:val="24"/>
                                  <w:szCs w:val="24"/>
                                </w:rPr>
                              </w:pPr>
                              <w:r w:rsidRPr="00B860F0">
                                <w:rPr>
                                  <w:rFonts w:ascii="仿宋" w:eastAsia="仿宋" w:hAnsi="仿宋" w:cs="宋体" w:hint="eastAsia"/>
                                  <w:kern w:val="0"/>
                                  <w:sz w:val="28"/>
                                  <w:szCs w:val="28"/>
                                </w:rPr>
                                <w:t>包组编号：003</w:t>
                              </w:r>
                            </w:p>
                            <w:p w:rsidR="00B860F0" w:rsidRPr="00B860F0" w:rsidRDefault="00B860F0" w:rsidP="00B860F0">
                              <w:pPr>
                                <w:widowControl/>
                                <w:shd w:val="clear" w:color="auto" w:fill="FFFFFF"/>
                                <w:spacing w:line="560" w:lineRule="atLeast"/>
                                <w:ind w:firstLine="1120"/>
                                <w:jc w:val="left"/>
                                <w:rPr>
                                  <w:rFonts w:ascii="宋体" w:eastAsia="宋体" w:hAnsi="宋体" w:cs="宋体"/>
                                  <w:kern w:val="0"/>
                                  <w:sz w:val="24"/>
                                  <w:szCs w:val="24"/>
                                </w:rPr>
                              </w:pPr>
                              <w:r w:rsidRPr="00B860F0">
                                <w:rPr>
                                  <w:rFonts w:ascii="仿宋" w:eastAsia="仿宋" w:hAnsi="仿宋" w:cs="宋体" w:hint="eastAsia"/>
                                  <w:kern w:val="0"/>
                                  <w:sz w:val="28"/>
                                  <w:szCs w:val="28"/>
                                </w:rPr>
                                <w:t>预算金额（元）：842000</w:t>
                              </w:r>
                            </w:p>
                            <w:p w:rsidR="00B860F0" w:rsidRPr="00B860F0" w:rsidRDefault="00B860F0" w:rsidP="00B860F0">
                              <w:pPr>
                                <w:widowControl/>
                                <w:shd w:val="clear" w:color="auto" w:fill="FFFFFF"/>
                                <w:spacing w:line="560" w:lineRule="atLeast"/>
                                <w:ind w:firstLine="1120"/>
                                <w:jc w:val="left"/>
                                <w:rPr>
                                  <w:rFonts w:ascii="宋体" w:eastAsia="宋体" w:hAnsi="宋体" w:cs="宋体"/>
                                  <w:kern w:val="0"/>
                                  <w:sz w:val="24"/>
                                  <w:szCs w:val="24"/>
                                </w:rPr>
                              </w:pPr>
                              <w:r w:rsidRPr="00B860F0">
                                <w:rPr>
                                  <w:rFonts w:ascii="仿宋" w:eastAsia="仿宋" w:hAnsi="仿宋" w:cs="宋体" w:hint="eastAsia"/>
                                  <w:kern w:val="0"/>
                                  <w:sz w:val="28"/>
                                  <w:szCs w:val="28"/>
                                </w:rPr>
                                <w:t>最高限价（元）：842000</w:t>
                              </w:r>
                            </w:p>
                            <w:p w:rsidR="00B860F0" w:rsidRPr="00B860F0" w:rsidRDefault="00B860F0" w:rsidP="00B860F0">
                              <w:pPr>
                                <w:widowControl/>
                                <w:shd w:val="clear" w:color="auto" w:fill="FFFFFF"/>
                                <w:spacing w:line="560" w:lineRule="atLeast"/>
                                <w:ind w:firstLine="1120"/>
                                <w:jc w:val="left"/>
                                <w:rPr>
                                  <w:rFonts w:ascii="宋体" w:eastAsia="宋体" w:hAnsi="宋体" w:cs="宋体"/>
                                  <w:kern w:val="0"/>
                                  <w:sz w:val="24"/>
                                  <w:szCs w:val="24"/>
                                </w:rPr>
                              </w:pPr>
                              <w:r w:rsidRPr="00B860F0">
                                <w:rPr>
                                  <w:rFonts w:ascii="仿宋" w:eastAsia="仿宋" w:hAnsi="仿宋" w:cs="宋体" w:hint="eastAsia"/>
                                  <w:kern w:val="0"/>
                                  <w:sz w:val="28"/>
                                  <w:szCs w:val="28"/>
                                </w:rPr>
                                <w:t>采购需求：</w:t>
                              </w:r>
                              <w:hyperlink r:id="rId6" w:history="1">
                                <w:r w:rsidRPr="00B860F0">
                                  <w:rPr>
                                    <w:rFonts w:ascii="宋体" w:eastAsia="宋体" w:hAnsi="宋体" w:cs="宋体" w:hint="eastAsia"/>
                                    <w:color w:val="1890FF"/>
                                    <w:kern w:val="0"/>
                                    <w:sz w:val="24"/>
                                    <w:szCs w:val="24"/>
                                    <w:u w:val="single"/>
                                  </w:rPr>
                                  <w:t>查看</w:t>
                                </w:r>
                              </w:hyperlink>
                            </w:p>
                            <w:p w:rsidR="00B860F0" w:rsidRPr="00B860F0" w:rsidRDefault="00B860F0" w:rsidP="00B860F0">
                              <w:pPr>
                                <w:widowControl/>
                                <w:shd w:val="clear" w:color="auto" w:fill="FFFFFF"/>
                                <w:spacing w:line="560" w:lineRule="atLeast"/>
                                <w:ind w:firstLine="1120"/>
                                <w:jc w:val="left"/>
                                <w:rPr>
                                  <w:rFonts w:ascii="宋体" w:eastAsia="宋体" w:hAnsi="宋体" w:cs="宋体"/>
                                  <w:kern w:val="0"/>
                                  <w:sz w:val="24"/>
                                  <w:szCs w:val="24"/>
                                </w:rPr>
                              </w:pPr>
                              <w:r w:rsidRPr="00B860F0">
                                <w:rPr>
                                  <w:rFonts w:ascii="仿宋" w:eastAsia="仿宋" w:hAnsi="仿宋" w:cs="宋体" w:hint="eastAsia"/>
                                  <w:kern w:val="0"/>
                                  <w:sz w:val="28"/>
                                  <w:szCs w:val="28"/>
                                </w:rPr>
                                <w:lastRenderedPageBreak/>
                                <w:t>合同履行期限：签订合同后30日内供货安装完成验收合格，交付采购人使用。（具体以双方签订合同为准）</w:t>
                              </w:r>
                            </w:p>
                            <w:p w:rsidR="00B860F0" w:rsidRPr="00B860F0" w:rsidRDefault="00B860F0" w:rsidP="00B860F0">
                              <w:pPr>
                                <w:widowControl/>
                                <w:shd w:val="clear" w:color="auto" w:fill="FFFFFF"/>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需落实的政府采购政策内容：促进中小企业、促进残疾人就业、支持监狱企业、支持脱贫攻坚等相关政策等.</w:t>
                              </w:r>
                            </w:p>
                            <w:p w:rsidR="00B860F0" w:rsidRPr="00B860F0" w:rsidRDefault="00B860F0" w:rsidP="00B860F0">
                              <w:pPr>
                                <w:widowControl/>
                                <w:shd w:val="clear" w:color="auto" w:fill="FFFFFF"/>
                                <w:spacing w:line="560" w:lineRule="atLeast"/>
                                <w:ind w:firstLine="1120"/>
                                <w:jc w:val="left"/>
                                <w:rPr>
                                  <w:rFonts w:ascii="宋体" w:eastAsia="宋体" w:hAnsi="宋体" w:cs="宋体"/>
                                  <w:kern w:val="0"/>
                                  <w:sz w:val="24"/>
                                  <w:szCs w:val="24"/>
                                </w:rPr>
                              </w:pPr>
                              <w:r w:rsidRPr="00B860F0">
                                <w:rPr>
                                  <w:rFonts w:ascii="仿宋" w:eastAsia="仿宋" w:hAnsi="仿宋" w:cs="宋体" w:hint="eastAsia"/>
                                  <w:kern w:val="0"/>
                                  <w:sz w:val="28"/>
                                  <w:szCs w:val="28"/>
                                </w:rPr>
                                <w:t>本项目（是/否）接受联合体投标：</w:t>
                              </w:r>
                              <w:proofErr w:type="gramStart"/>
                              <w:r w:rsidRPr="00B860F0">
                                <w:rPr>
                                  <w:rFonts w:ascii="仿宋" w:eastAsia="仿宋" w:hAnsi="仿宋" w:cs="宋体" w:hint="eastAsia"/>
                                  <w:kern w:val="0"/>
                                  <w:sz w:val="28"/>
                                  <w:szCs w:val="28"/>
                                </w:rPr>
                                <w:t>否</w:t>
                              </w:r>
                              <w:proofErr w:type="gramEnd"/>
                            </w:p>
                            <w:p w:rsidR="00B860F0" w:rsidRPr="00B860F0" w:rsidRDefault="00B860F0" w:rsidP="00B860F0">
                              <w:pPr>
                                <w:widowControl/>
                                <w:shd w:val="clear" w:color="auto" w:fill="FFFFFF"/>
                                <w:spacing w:line="560" w:lineRule="atLeast"/>
                                <w:ind w:firstLine="540"/>
                                <w:jc w:val="left"/>
                                <w:rPr>
                                  <w:rFonts w:ascii="宋体" w:eastAsia="宋体" w:hAnsi="宋体" w:cs="宋体"/>
                                  <w:kern w:val="0"/>
                                  <w:sz w:val="24"/>
                                  <w:szCs w:val="24"/>
                                </w:rPr>
                              </w:pPr>
                              <w:r w:rsidRPr="00B860F0">
                                <w:rPr>
                                  <w:rFonts w:ascii="黑体" w:eastAsia="黑体" w:hAnsi="黑体" w:cs="宋体" w:hint="eastAsia"/>
                                  <w:b/>
                                  <w:bCs/>
                                  <w:kern w:val="0"/>
                                  <w:sz w:val="28"/>
                                  <w:szCs w:val="28"/>
                                </w:rPr>
                                <w:t>二、供应商的资格要求</w:t>
                              </w:r>
                            </w:p>
                            <w:p w:rsidR="00B860F0" w:rsidRPr="00B860F0" w:rsidRDefault="00B860F0" w:rsidP="00B860F0">
                              <w:pPr>
                                <w:widowControl/>
                                <w:shd w:val="clear" w:color="auto" w:fill="FFFFFF"/>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1.满足《中华人民共和国政府采购法》第二十二条规定。</w:t>
                              </w:r>
                            </w:p>
                            <w:p w:rsidR="00B860F0" w:rsidRPr="00B860F0" w:rsidRDefault="00B860F0" w:rsidP="00B860F0">
                              <w:pPr>
                                <w:widowControl/>
                                <w:shd w:val="clear" w:color="auto" w:fill="FFFFFF"/>
                                <w:spacing w:line="560" w:lineRule="atLeast"/>
                                <w:ind w:firstLine="560"/>
                                <w:jc w:val="left"/>
                                <w:rPr>
                                  <w:rFonts w:ascii="宋体" w:eastAsia="宋体" w:hAnsi="宋体" w:cs="宋体"/>
                                  <w:kern w:val="0"/>
                                  <w:sz w:val="24"/>
                                  <w:szCs w:val="24"/>
                                </w:rPr>
                              </w:pPr>
                              <w:r w:rsidRPr="00B860F0">
                                <w:rPr>
                                  <w:rFonts w:ascii="仿宋" w:eastAsia="仿宋" w:hAnsi="仿宋" w:cs="宋体" w:hint="eastAsia"/>
                                  <w:color w:val="333333"/>
                                  <w:kern w:val="0"/>
                                  <w:sz w:val="28"/>
                                  <w:szCs w:val="28"/>
                                </w:rPr>
                                <w:t>2.落实政府采购政策需满足的资格要求：无，本项目非专门面向中小企业采购，属于《政府采购促进中小企业发展管理办法》第六条第（三）项的情形。</w:t>
                              </w:r>
                            </w:p>
                            <w:p w:rsidR="00B860F0" w:rsidRPr="00B860F0" w:rsidRDefault="00B860F0" w:rsidP="00B860F0">
                              <w:pPr>
                                <w:widowControl/>
                                <w:shd w:val="clear" w:color="auto" w:fill="FFFFFF"/>
                                <w:spacing w:line="560" w:lineRule="atLeast"/>
                                <w:ind w:firstLine="560"/>
                                <w:jc w:val="left"/>
                                <w:rPr>
                                  <w:rFonts w:ascii="宋体" w:eastAsia="宋体" w:hAnsi="宋体" w:cs="宋体"/>
                                  <w:kern w:val="0"/>
                                  <w:sz w:val="24"/>
                                  <w:szCs w:val="24"/>
                                </w:rPr>
                              </w:pPr>
                              <w:r w:rsidRPr="00B860F0">
                                <w:rPr>
                                  <w:rFonts w:ascii="仿宋" w:eastAsia="仿宋" w:hAnsi="仿宋" w:cs="宋体" w:hint="eastAsia"/>
                                  <w:color w:val="333333"/>
                                  <w:kern w:val="0"/>
                                  <w:sz w:val="28"/>
                                  <w:szCs w:val="28"/>
                                </w:rPr>
                                <w:t>3.本项目的特定资格要求：无</w:t>
                              </w:r>
                            </w:p>
                            <w:p w:rsidR="00B860F0" w:rsidRPr="00B860F0" w:rsidRDefault="00B860F0" w:rsidP="00B860F0">
                              <w:pPr>
                                <w:widowControl/>
                                <w:shd w:val="clear" w:color="auto" w:fill="FFFFFF"/>
                                <w:spacing w:line="560" w:lineRule="atLeast"/>
                                <w:ind w:firstLine="540"/>
                                <w:jc w:val="left"/>
                                <w:rPr>
                                  <w:rFonts w:ascii="宋体" w:eastAsia="宋体" w:hAnsi="宋体" w:cs="宋体"/>
                                  <w:kern w:val="0"/>
                                  <w:sz w:val="24"/>
                                  <w:szCs w:val="24"/>
                                </w:rPr>
                              </w:pPr>
                              <w:r w:rsidRPr="00B860F0">
                                <w:rPr>
                                  <w:rFonts w:ascii="黑体" w:eastAsia="黑体" w:hAnsi="黑体" w:cs="宋体" w:hint="eastAsia"/>
                                  <w:b/>
                                  <w:bCs/>
                                  <w:kern w:val="0"/>
                                  <w:sz w:val="28"/>
                                  <w:szCs w:val="28"/>
                                </w:rPr>
                                <w:t>三、政府采购供应商入库须知</w:t>
                              </w:r>
                            </w:p>
                            <w:p w:rsidR="00B860F0" w:rsidRPr="00B860F0" w:rsidRDefault="00B860F0" w:rsidP="00B860F0">
                              <w:pPr>
                                <w:widowControl/>
                                <w:shd w:val="clear" w:color="auto" w:fill="FFFFFF"/>
                                <w:spacing w:line="560" w:lineRule="atLeast"/>
                                <w:ind w:firstLine="540"/>
                                <w:jc w:val="left"/>
                                <w:rPr>
                                  <w:rFonts w:ascii="宋体" w:eastAsia="宋体" w:hAnsi="宋体" w:cs="宋体"/>
                                  <w:kern w:val="0"/>
                                  <w:sz w:val="24"/>
                                  <w:szCs w:val="24"/>
                                </w:rPr>
                              </w:pPr>
                              <w:r w:rsidRPr="00B860F0">
                                <w:rPr>
                                  <w:rFonts w:ascii="仿宋" w:eastAsia="仿宋" w:hAnsi="仿宋" w:cs="宋体" w:hint="eastAsia"/>
                                  <w:kern w:val="0"/>
                                  <w:sz w:val="28"/>
                                  <w:szCs w:val="28"/>
                                </w:rPr>
                                <w:t>参加辽宁省政府采购活动的供应商未进入辽宁省政府采购</w:t>
                              </w:r>
                              <w:proofErr w:type="gramStart"/>
                              <w:r w:rsidRPr="00B860F0">
                                <w:rPr>
                                  <w:rFonts w:ascii="仿宋" w:eastAsia="仿宋" w:hAnsi="仿宋" w:cs="宋体" w:hint="eastAsia"/>
                                  <w:kern w:val="0"/>
                                  <w:sz w:val="28"/>
                                  <w:szCs w:val="28"/>
                                </w:rPr>
                                <w:t>供应商库的</w:t>
                              </w:r>
                              <w:proofErr w:type="gramEnd"/>
                              <w:r w:rsidRPr="00B860F0">
                                <w:rPr>
                                  <w:rFonts w:ascii="仿宋" w:eastAsia="仿宋" w:hAnsi="仿宋" w:cs="宋体" w:hint="eastAsia"/>
                                  <w:kern w:val="0"/>
                                  <w:sz w:val="28"/>
                                  <w:szCs w:val="28"/>
                                </w:rPr>
                                <w:t>，请详阅辽宁政府采购网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w:t>
                              </w:r>
                              <w:r w:rsidRPr="00B860F0">
                                <w:rPr>
                                  <w:rFonts w:ascii="仿宋" w:eastAsia="仿宋" w:hAnsi="仿宋" w:cs="宋体" w:hint="eastAsia"/>
                                  <w:kern w:val="0"/>
                                  <w:sz w:val="28"/>
                                  <w:szCs w:val="28"/>
                                </w:rPr>
                                <w:lastRenderedPageBreak/>
                                <w:t>采购供应商入库程序的通知》（</w:t>
                              </w:r>
                              <w:proofErr w:type="gramStart"/>
                              <w:r w:rsidRPr="00B860F0">
                                <w:rPr>
                                  <w:rFonts w:ascii="仿宋" w:eastAsia="仿宋" w:hAnsi="仿宋" w:cs="宋体" w:hint="eastAsia"/>
                                  <w:kern w:val="0"/>
                                  <w:sz w:val="28"/>
                                  <w:szCs w:val="28"/>
                                </w:rPr>
                                <w:t>辽财采函</w:t>
                              </w:r>
                              <w:proofErr w:type="gramEnd"/>
                              <w:r w:rsidRPr="00B860F0">
                                <w:rPr>
                                  <w:rFonts w:ascii="仿宋" w:eastAsia="仿宋" w:hAnsi="仿宋" w:cs="宋体" w:hint="eastAsia"/>
                                  <w:kern w:val="0"/>
                                  <w:sz w:val="28"/>
                                  <w:szCs w:val="28"/>
                                </w:rPr>
                                <w:t>〔2020〕198号）。</w:t>
                              </w:r>
                            </w:p>
                            <w:p w:rsidR="00B860F0" w:rsidRPr="00B860F0" w:rsidRDefault="00B860F0" w:rsidP="00B860F0">
                              <w:pPr>
                                <w:widowControl/>
                                <w:shd w:val="clear" w:color="auto" w:fill="FFFFFF"/>
                                <w:spacing w:line="560" w:lineRule="atLeast"/>
                                <w:ind w:firstLine="540"/>
                                <w:jc w:val="left"/>
                                <w:rPr>
                                  <w:rFonts w:ascii="宋体" w:eastAsia="宋体" w:hAnsi="宋体" w:cs="宋体"/>
                                  <w:kern w:val="0"/>
                                  <w:sz w:val="24"/>
                                  <w:szCs w:val="24"/>
                                </w:rPr>
                              </w:pPr>
                              <w:r w:rsidRPr="00B860F0">
                                <w:rPr>
                                  <w:rFonts w:ascii="黑体" w:eastAsia="黑体" w:hAnsi="黑体" w:cs="宋体" w:hint="eastAsia"/>
                                  <w:b/>
                                  <w:bCs/>
                                  <w:kern w:val="0"/>
                                  <w:sz w:val="28"/>
                                  <w:szCs w:val="28"/>
                                </w:rPr>
                                <w:t>四、获取招标文件</w:t>
                              </w:r>
                            </w:p>
                            <w:p w:rsidR="00B860F0" w:rsidRPr="00B860F0" w:rsidRDefault="00B860F0" w:rsidP="00B860F0">
                              <w:pPr>
                                <w:widowControl/>
                                <w:spacing w:line="560" w:lineRule="atLeast"/>
                                <w:ind w:firstLine="540"/>
                                <w:jc w:val="left"/>
                                <w:rPr>
                                  <w:rFonts w:ascii="宋体" w:eastAsia="宋体" w:hAnsi="宋体" w:cs="宋体"/>
                                  <w:kern w:val="0"/>
                                  <w:sz w:val="24"/>
                                  <w:szCs w:val="24"/>
                                </w:rPr>
                              </w:pPr>
                              <w:r w:rsidRPr="00B860F0">
                                <w:rPr>
                                  <w:rFonts w:ascii="仿宋" w:eastAsia="仿宋" w:hAnsi="仿宋" w:cs="宋体" w:hint="eastAsia"/>
                                  <w:kern w:val="0"/>
                                  <w:sz w:val="28"/>
                                  <w:szCs w:val="28"/>
                                </w:rPr>
                                <w:t>时间：2025年03月06日23时59分至2025年03月14日00时00分（北京时间，法定节假日除外）</w:t>
                              </w:r>
                            </w:p>
                            <w:p w:rsidR="00B860F0" w:rsidRPr="00B860F0" w:rsidRDefault="00B860F0" w:rsidP="00B860F0">
                              <w:pPr>
                                <w:widowControl/>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地点：线上获取</w:t>
                              </w:r>
                            </w:p>
                            <w:p w:rsidR="00B860F0" w:rsidRPr="00B860F0" w:rsidRDefault="00B860F0" w:rsidP="00B860F0">
                              <w:pPr>
                                <w:widowControl/>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方式：线上</w:t>
                              </w:r>
                            </w:p>
                            <w:p w:rsidR="00B860F0" w:rsidRPr="00B860F0" w:rsidRDefault="00B860F0" w:rsidP="00B860F0">
                              <w:pPr>
                                <w:widowControl/>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售价：免费</w:t>
                              </w:r>
                            </w:p>
                            <w:p w:rsidR="00B860F0" w:rsidRPr="00B860F0" w:rsidRDefault="00B860F0" w:rsidP="00B860F0">
                              <w:pPr>
                                <w:widowControl/>
                                <w:shd w:val="clear" w:color="auto" w:fill="FFFFFF"/>
                                <w:spacing w:line="560" w:lineRule="atLeast"/>
                                <w:ind w:firstLine="540"/>
                                <w:jc w:val="left"/>
                                <w:rPr>
                                  <w:rFonts w:ascii="宋体" w:eastAsia="宋体" w:hAnsi="宋体" w:cs="宋体"/>
                                  <w:kern w:val="0"/>
                                  <w:sz w:val="24"/>
                                  <w:szCs w:val="24"/>
                                </w:rPr>
                              </w:pPr>
                              <w:r w:rsidRPr="00B860F0">
                                <w:rPr>
                                  <w:rFonts w:ascii="黑体" w:eastAsia="黑体" w:hAnsi="黑体" w:cs="宋体" w:hint="eastAsia"/>
                                  <w:b/>
                                  <w:bCs/>
                                  <w:kern w:val="0"/>
                                  <w:sz w:val="28"/>
                                  <w:szCs w:val="28"/>
                                </w:rPr>
                                <w:t>五、提交投标文件截止时间、开标时间和地点</w:t>
                              </w:r>
                            </w:p>
                            <w:p w:rsidR="00B860F0" w:rsidRPr="00B860F0" w:rsidRDefault="00B860F0" w:rsidP="00B860F0">
                              <w:pPr>
                                <w:widowControl/>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2025年03月27日 09时30分（北京时间）</w:t>
                              </w:r>
                            </w:p>
                            <w:p w:rsidR="00B860F0" w:rsidRPr="00B860F0" w:rsidRDefault="00B860F0" w:rsidP="00B860F0">
                              <w:pPr>
                                <w:widowControl/>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地点：电子文件上传至辽宁政府采购网、备份投标文件递交到辽宁轩宇工程管理有限公司（沈阳市皇姑区黄河南大街56号中</w:t>
                              </w:r>
                              <w:proofErr w:type="gramStart"/>
                              <w:r w:rsidRPr="00B860F0">
                                <w:rPr>
                                  <w:rFonts w:ascii="仿宋" w:eastAsia="仿宋" w:hAnsi="仿宋" w:cs="宋体" w:hint="eastAsia"/>
                                  <w:kern w:val="0"/>
                                  <w:sz w:val="28"/>
                                  <w:szCs w:val="28"/>
                                </w:rPr>
                                <w:t>建峰汇广场</w:t>
                              </w:r>
                              <w:proofErr w:type="gramEnd"/>
                              <w:r w:rsidRPr="00B860F0">
                                <w:rPr>
                                  <w:rFonts w:ascii="仿宋" w:eastAsia="仿宋" w:hAnsi="仿宋" w:cs="宋体" w:hint="eastAsia"/>
                                  <w:kern w:val="0"/>
                                  <w:sz w:val="28"/>
                                  <w:szCs w:val="28"/>
                                </w:rPr>
                                <w:t>A座801室）</w:t>
                              </w:r>
                            </w:p>
                            <w:p w:rsidR="00B860F0" w:rsidRPr="00B860F0" w:rsidRDefault="00B860F0" w:rsidP="00B860F0">
                              <w:pPr>
                                <w:widowControl/>
                                <w:shd w:val="clear" w:color="auto" w:fill="FFFFFF"/>
                                <w:spacing w:line="560" w:lineRule="atLeast"/>
                                <w:ind w:firstLine="540"/>
                                <w:jc w:val="left"/>
                                <w:rPr>
                                  <w:rFonts w:ascii="宋体" w:eastAsia="宋体" w:hAnsi="宋体" w:cs="宋体"/>
                                  <w:kern w:val="0"/>
                                  <w:sz w:val="24"/>
                                  <w:szCs w:val="24"/>
                                </w:rPr>
                              </w:pPr>
                              <w:r w:rsidRPr="00B860F0">
                                <w:rPr>
                                  <w:rFonts w:ascii="黑体" w:eastAsia="黑体" w:hAnsi="黑体" w:cs="宋体" w:hint="eastAsia"/>
                                  <w:b/>
                                  <w:bCs/>
                                  <w:kern w:val="0"/>
                                  <w:sz w:val="28"/>
                                  <w:szCs w:val="28"/>
                                </w:rPr>
                                <w:t>六、公告期限</w:t>
                              </w:r>
                            </w:p>
                            <w:p w:rsidR="00B860F0" w:rsidRPr="00B860F0" w:rsidRDefault="00B860F0" w:rsidP="00B860F0">
                              <w:pPr>
                                <w:widowControl/>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自本公告发布之日起5个工作日。</w:t>
                              </w:r>
                            </w:p>
                            <w:p w:rsidR="00B860F0" w:rsidRPr="00B860F0" w:rsidRDefault="00B860F0" w:rsidP="00B860F0">
                              <w:pPr>
                                <w:widowControl/>
                                <w:shd w:val="clear" w:color="auto" w:fill="FFFFFF"/>
                                <w:spacing w:line="560" w:lineRule="atLeast"/>
                                <w:ind w:firstLine="540"/>
                                <w:jc w:val="left"/>
                                <w:rPr>
                                  <w:rFonts w:ascii="宋体" w:eastAsia="宋体" w:hAnsi="宋体" w:cs="宋体"/>
                                  <w:kern w:val="0"/>
                                  <w:sz w:val="24"/>
                                  <w:szCs w:val="24"/>
                                </w:rPr>
                              </w:pPr>
                              <w:r w:rsidRPr="00B860F0">
                                <w:rPr>
                                  <w:rFonts w:ascii="黑体" w:eastAsia="黑体" w:hAnsi="黑体" w:cs="宋体" w:hint="eastAsia"/>
                                  <w:b/>
                                  <w:bCs/>
                                  <w:kern w:val="0"/>
                                  <w:sz w:val="28"/>
                                  <w:szCs w:val="28"/>
                                </w:rPr>
                                <w:t>七、质疑与投诉</w:t>
                              </w:r>
                            </w:p>
                            <w:p w:rsidR="00B860F0" w:rsidRPr="00B860F0" w:rsidRDefault="00B860F0" w:rsidP="00B860F0">
                              <w:pPr>
                                <w:widowControl/>
                                <w:spacing w:line="560" w:lineRule="atLeast"/>
                                <w:ind w:firstLine="540"/>
                                <w:jc w:val="left"/>
                                <w:rPr>
                                  <w:rFonts w:ascii="宋体" w:eastAsia="宋体" w:hAnsi="宋体" w:cs="宋体"/>
                                  <w:kern w:val="0"/>
                                  <w:sz w:val="24"/>
                                  <w:szCs w:val="24"/>
                                </w:rPr>
                              </w:pPr>
                              <w:r w:rsidRPr="00B860F0">
                                <w:rPr>
                                  <w:rFonts w:ascii="仿宋" w:eastAsia="仿宋" w:hAnsi="仿宋" w:cs="宋体" w:hint="eastAsia"/>
                                  <w:kern w:val="0"/>
                                  <w:sz w:val="28"/>
                                  <w:szCs w:val="28"/>
                                </w:rPr>
                                <w:t>供应商认为自己的权益受到损害的，可以在知道或者应知其权益受到损害之日起七个工作日内，向采购代理机构或采购人提出质疑。</w:t>
                              </w:r>
                            </w:p>
                            <w:p w:rsidR="00B860F0" w:rsidRPr="00B860F0" w:rsidRDefault="00B860F0" w:rsidP="00B860F0">
                              <w:pPr>
                                <w:widowControl/>
                                <w:spacing w:line="560" w:lineRule="atLeast"/>
                                <w:ind w:firstLine="540"/>
                                <w:jc w:val="left"/>
                                <w:rPr>
                                  <w:rFonts w:ascii="宋体" w:eastAsia="宋体" w:hAnsi="宋体" w:cs="宋体"/>
                                  <w:kern w:val="0"/>
                                  <w:sz w:val="24"/>
                                  <w:szCs w:val="24"/>
                                </w:rPr>
                              </w:pPr>
                              <w:r w:rsidRPr="00B860F0">
                                <w:rPr>
                                  <w:rFonts w:ascii="仿宋" w:eastAsia="仿宋" w:hAnsi="仿宋" w:cs="宋体" w:hint="eastAsia"/>
                                  <w:kern w:val="0"/>
                                  <w:sz w:val="28"/>
                                  <w:szCs w:val="28"/>
                                </w:rPr>
                                <w:t>1、接收质疑函方式：线上或书面纸质质疑函</w:t>
                              </w:r>
                            </w:p>
                            <w:p w:rsidR="00B860F0" w:rsidRPr="00B860F0" w:rsidRDefault="00B860F0" w:rsidP="00B860F0">
                              <w:pPr>
                                <w:widowControl/>
                                <w:spacing w:line="560" w:lineRule="atLeast"/>
                                <w:ind w:firstLine="540"/>
                                <w:jc w:val="left"/>
                                <w:rPr>
                                  <w:rFonts w:ascii="宋体" w:eastAsia="宋体" w:hAnsi="宋体" w:cs="宋体"/>
                                  <w:kern w:val="0"/>
                                  <w:sz w:val="24"/>
                                  <w:szCs w:val="24"/>
                                </w:rPr>
                              </w:pPr>
                              <w:r w:rsidRPr="00B860F0">
                                <w:rPr>
                                  <w:rFonts w:ascii="仿宋" w:eastAsia="仿宋" w:hAnsi="仿宋" w:cs="宋体" w:hint="eastAsia"/>
                                  <w:kern w:val="0"/>
                                  <w:sz w:val="28"/>
                                  <w:szCs w:val="28"/>
                                </w:rPr>
                                <w:lastRenderedPageBreak/>
                                <w:t>2、质疑函内容、格式：应符合《政府采购质疑和投诉办法》相关规定和财政部制定的《政府采购质疑函范本》格式，详见辽宁政府采购网。</w:t>
                              </w:r>
                            </w:p>
                            <w:p w:rsidR="00B860F0" w:rsidRPr="00B860F0" w:rsidRDefault="00B860F0" w:rsidP="00B860F0">
                              <w:pPr>
                                <w:widowControl/>
                                <w:spacing w:line="560" w:lineRule="atLeast"/>
                                <w:ind w:firstLine="540"/>
                                <w:jc w:val="left"/>
                                <w:rPr>
                                  <w:rFonts w:ascii="宋体" w:eastAsia="宋体" w:hAnsi="宋体" w:cs="宋体"/>
                                  <w:kern w:val="0"/>
                                  <w:sz w:val="24"/>
                                  <w:szCs w:val="24"/>
                                </w:rPr>
                              </w:pPr>
                              <w:r w:rsidRPr="00B860F0">
                                <w:rPr>
                                  <w:rFonts w:ascii="仿宋" w:eastAsia="仿宋" w:hAnsi="仿宋" w:cs="宋体" w:hint="eastAsia"/>
                                  <w:kern w:val="0"/>
                                  <w:sz w:val="28"/>
                                  <w:szCs w:val="28"/>
                                </w:rPr>
                                <w:t>质疑供应商对采购人、采购代理机构的答复不满意，或者采购人、采购代理机构未在规定时间内</w:t>
                              </w:r>
                              <w:proofErr w:type="gramStart"/>
                              <w:r w:rsidRPr="00B860F0">
                                <w:rPr>
                                  <w:rFonts w:ascii="仿宋" w:eastAsia="仿宋" w:hAnsi="仿宋" w:cs="宋体" w:hint="eastAsia"/>
                                  <w:kern w:val="0"/>
                                  <w:sz w:val="28"/>
                                  <w:szCs w:val="28"/>
                                </w:rPr>
                                <w:t>作出</w:t>
                              </w:r>
                              <w:proofErr w:type="gramEnd"/>
                              <w:r w:rsidRPr="00B860F0">
                                <w:rPr>
                                  <w:rFonts w:ascii="仿宋" w:eastAsia="仿宋" w:hAnsi="仿宋" w:cs="宋体" w:hint="eastAsia"/>
                                  <w:kern w:val="0"/>
                                  <w:sz w:val="28"/>
                                  <w:szCs w:val="28"/>
                                </w:rPr>
                                <w:t>答复的，可以在答复期满后15个工作日内向本级财政部门提起投诉。</w:t>
                              </w:r>
                            </w:p>
                            <w:p w:rsidR="00B860F0" w:rsidRPr="00B860F0" w:rsidRDefault="00B860F0" w:rsidP="00B860F0">
                              <w:pPr>
                                <w:widowControl/>
                                <w:shd w:val="clear" w:color="auto" w:fill="FFFFFF"/>
                                <w:spacing w:line="560" w:lineRule="atLeast"/>
                                <w:ind w:firstLine="540"/>
                                <w:jc w:val="left"/>
                                <w:rPr>
                                  <w:rFonts w:ascii="宋体" w:eastAsia="宋体" w:hAnsi="宋体" w:cs="宋体"/>
                                  <w:kern w:val="0"/>
                                  <w:sz w:val="24"/>
                                  <w:szCs w:val="24"/>
                                </w:rPr>
                              </w:pPr>
                              <w:r w:rsidRPr="00B860F0">
                                <w:rPr>
                                  <w:rFonts w:ascii="黑体" w:eastAsia="黑体" w:hAnsi="黑体" w:cs="宋体" w:hint="eastAsia"/>
                                  <w:b/>
                                  <w:bCs/>
                                  <w:kern w:val="0"/>
                                  <w:sz w:val="28"/>
                                  <w:szCs w:val="28"/>
                                </w:rPr>
                                <w:t>八、其他补充事宜</w:t>
                              </w:r>
                            </w:p>
                            <w:p w:rsidR="00B860F0" w:rsidRPr="00B860F0" w:rsidRDefault="00B860F0" w:rsidP="00B860F0">
                              <w:pPr>
                                <w:widowControl/>
                                <w:spacing w:line="560" w:lineRule="atLeast"/>
                                <w:ind w:firstLine="540"/>
                                <w:jc w:val="left"/>
                                <w:rPr>
                                  <w:rFonts w:ascii="宋体" w:eastAsia="宋体" w:hAnsi="宋体" w:cs="宋体"/>
                                  <w:kern w:val="0"/>
                                  <w:sz w:val="24"/>
                                  <w:szCs w:val="24"/>
                                </w:rPr>
                              </w:pPr>
                              <w:r w:rsidRPr="00B860F0">
                                <w:rPr>
                                  <w:rFonts w:ascii="仿宋" w:eastAsia="仿宋" w:hAnsi="仿宋" w:cs="宋体" w:hint="eastAsia"/>
                                  <w:kern w:val="0"/>
                                  <w:sz w:val="28"/>
                                  <w:szCs w:val="28"/>
                                </w:rPr>
                                <w:t>1.投标文件递交方式采用线上递交及现场备份投标文件递交同时执行并保持一致，备份投标文件须于递交投标文件截止时间前递交至代理机构处，关于具体的备份投标文件的格式、存储、密封要求详见招标文件。投标人仅提供备份投标文件的，投标无效。 2.关于电子标评审的相关要求详见</w:t>
                              </w:r>
                              <w:proofErr w:type="gramStart"/>
                              <w:r w:rsidRPr="00B860F0">
                                <w:rPr>
                                  <w:rFonts w:ascii="仿宋" w:eastAsia="仿宋" w:hAnsi="仿宋" w:cs="宋体" w:hint="eastAsia"/>
                                  <w:kern w:val="0"/>
                                  <w:sz w:val="28"/>
                                  <w:szCs w:val="28"/>
                                </w:rPr>
                                <w:t>辽财采函</w:t>
                              </w:r>
                              <w:proofErr w:type="gramEnd"/>
                              <w:r w:rsidRPr="00B860F0">
                                <w:rPr>
                                  <w:rFonts w:ascii="仿宋" w:eastAsia="仿宋" w:hAnsi="仿宋" w:cs="宋体" w:hint="eastAsia"/>
                                  <w:kern w:val="0"/>
                                  <w:sz w:val="28"/>
                                  <w:szCs w:val="28"/>
                                </w:rPr>
                                <w:t>〔2021〕363号“关于完善政府采购电子评审业务流程等有关事宜的通知”。电子文件报送截止时间同递交投标文件截止时间（即开标时间）、解密为30分钟。如投标人未按照规定的时限响应按照无效投标文件处理。 3. 参与本项目的投标人须自行办理好CA锁，具体操作流程详见辽宁政府采购相关通知。请投标人自行准备笔记本电脑并下载好对应的CA认证证书带至开标现场进行电子解密。 4.本项目</w:t>
                              </w:r>
                              <w:proofErr w:type="gramStart"/>
                              <w:r w:rsidRPr="00B860F0">
                                <w:rPr>
                                  <w:rFonts w:ascii="仿宋" w:eastAsia="仿宋" w:hAnsi="仿宋" w:cs="宋体" w:hint="eastAsia"/>
                                  <w:kern w:val="0"/>
                                  <w:sz w:val="28"/>
                                  <w:szCs w:val="28"/>
                                </w:rPr>
                                <w:t>兼投兼</w:t>
                              </w:r>
                              <w:proofErr w:type="gramEnd"/>
                              <w:r w:rsidRPr="00B860F0">
                                <w:rPr>
                                  <w:rFonts w:ascii="仿宋" w:eastAsia="仿宋" w:hAnsi="仿宋" w:cs="宋体" w:hint="eastAsia"/>
                                  <w:kern w:val="0"/>
                                  <w:sz w:val="28"/>
                                  <w:szCs w:val="28"/>
                                </w:rPr>
                                <w:t>中。</w:t>
                              </w:r>
                            </w:p>
                            <w:p w:rsidR="00B860F0" w:rsidRPr="00B860F0" w:rsidRDefault="00B860F0" w:rsidP="00B860F0">
                              <w:pPr>
                                <w:widowControl/>
                                <w:shd w:val="clear" w:color="auto" w:fill="FFFFFF"/>
                                <w:spacing w:line="560" w:lineRule="atLeast"/>
                                <w:ind w:firstLine="540"/>
                                <w:jc w:val="left"/>
                                <w:rPr>
                                  <w:rFonts w:ascii="宋体" w:eastAsia="宋体" w:hAnsi="宋体" w:cs="宋体"/>
                                  <w:kern w:val="0"/>
                                  <w:sz w:val="24"/>
                                  <w:szCs w:val="24"/>
                                </w:rPr>
                              </w:pPr>
                              <w:r w:rsidRPr="00B860F0">
                                <w:rPr>
                                  <w:rFonts w:ascii="黑体" w:eastAsia="黑体" w:hAnsi="黑体" w:cs="宋体" w:hint="eastAsia"/>
                                  <w:b/>
                                  <w:bCs/>
                                  <w:kern w:val="0"/>
                                  <w:sz w:val="28"/>
                                  <w:szCs w:val="28"/>
                                </w:rPr>
                                <w:lastRenderedPageBreak/>
                                <w:t>九、对本次招标提出询问，请按以下方式联系</w:t>
                              </w:r>
                            </w:p>
                            <w:p w:rsidR="00B860F0" w:rsidRPr="00B860F0" w:rsidRDefault="00B860F0" w:rsidP="00B860F0">
                              <w:pPr>
                                <w:widowControl/>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1.采购人信息</w:t>
                              </w:r>
                            </w:p>
                            <w:p w:rsidR="00B860F0" w:rsidRPr="00B860F0" w:rsidRDefault="00B860F0" w:rsidP="00B860F0">
                              <w:pPr>
                                <w:widowControl/>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名</w:t>
                              </w:r>
                              <w:r w:rsidRPr="00B860F0">
                                <w:rPr>
                                  <w:rFonts w:ascii="Calibri" w:eastAsia="仿宋" w:hAnsi="Calibri" w:cs="Calibri"/>
                                  <w:kern w:val="0"/>
                                  <w:sz w:val="28"/>
                                  <w:szCs w:val="28"/>
                                </w:rPr>
                                <w:t>  </w:t>
                              </w:r>
                              <w:r w:rsidRPr="00B860F0">
                                <w:rPr>
                                  <w:rFonts w:ascii="仿宋" w:eastAsia="仿宋" w:hAnsi="仿宋" w:cs="宋体" w:hint="eastAsia"/>
                                  <w:kern w:val="0"/>
                                  <w:sz w:val="28"/>
                                  <w:szCs w:val="28"/>
                                </w:rPr>
                                <w:t>称：</w:t>
                              </w:r>
                              <w:r w:rsidRPr="00B860F0">
                                <w:rPr>
                                  <w:rFonts w:ascii="宋体" w:eastAsia="宋体" w:hAnsi="宋体" w:cs="宋体"/>
                                  <w:kern w:val="0"/>
                                  <w:sz w:val="24"/>
                                  <w:szCs w:val="24"/>
                                </w:rPr>
                                <w:t> </w:t>
                              </w:r>
                              <w:r w:rsidRPr="00B860F0">
                                <w:rPr>
                                  <w:rFonts w:ascii="仿宋" w:eastAsia="仿宋" w:hAnsi="仿宋" w:cs="宋体" w:hint="eastAsia"/>
                                  <w:kern w:val="0"/>
                                  <w:sz w:val="28"/>
                                  <w:szCs w:val="28"/>
                                </w:rPr>
                                <w:t>辽宁农业职业技术学院</w:t>
                              </w:r>
                            </w:p>
                            <w:p w:rsidR="00B860F0" w:rsidRPr="00B860F0" w:rsidRDefault="00B860F0" w:rsidP="00B860F0">
                              <w:pPr>
                                <w:widowControl/>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地</w:t>
                              </w:r>
                              <w:r w:rsidRPr="00B860F0">
                                <w:rPr>
                                  <w:rFonts w:ascii="Calibri" w:eastAsia="仿宋" w:hAnsi="Calibri" w:cs="Calibri"/>
                                  <w:kern w:val="0"/>
                                  <w:sz w:val="28"/>
                                  <w:szCs w:val="28"/>
                                </w:rPr>
                                <w:t>  </w:t>
                              </w:r>
                              <w:r w:rsidRPr="00B860F0">
                                <w:rPr>
                                  <w:rFonts w:ascii="仿宋" w:eastAsia="仿宋" w:hAnsi="仿宋" w:cs="宋体" w:hint="eastAsia"/>
                                  <w:kern w:val="0"/>
                                  <w:sz w:val="28"/>
                                  <w:szCs w:val="28"/>
                                </w:rPr>
                                <w:t>址：</w:t>
                              </w:r>
                              <w:r w:rsidRPr="00B860F0">
                                <w:rPr>
                                  <w:rFonts w:ascii="宋体" w:eastAsia="宋体" w:hAnsi="宋体" w:cs="宋体"/>
                                  <w:kern w:val="0"/>
                                  <w:sz w:val="24"/>
                                  <w:szCs w:val="24"/>
                                </w:rPr>
                                <w:t> </w:t>
                              </w:r>
                              <w:r w:rsidRPr="00B860F0">
                                <w:rPr>
                                  <w:rFonts w:ascii="仿宋" w:eastAsia="仿宋" w:hAnsi="仿宋" w:cs="宋体" w:hint="eastAsia"/>
                                  <w:kern w:val="0"/>
                                  <w:sz w:val="28"/>
                                  <w:szCs w:val="28"/>
                                </w:rPr>
                                <w:t>营口经济技术开发区熊岳镇</w:t>
                              </w:r>
                              <w:proofErr w:type="gramStart"/>
                              <w:r w:rsidRPr="00B860F0">
                                <w:rPr>
                                  <w:rFonts w:ascii="仿宋" w:eastAsia="仿宋" w:hAnsi="仿宋" w:cs="宋体" w:hint="eastAsia"/>
                                  <w:kern w:val="0"/>
                                  <w:sz w:val="28"/>
                                  <w:szCs w:val="28"/>
                                </w:rPr>
                                <w:t>育才里</w:t>
                              </w:r>
                              <w:proofErr w:type="gramEnd"/>
                              <w:r w:rsidRPr="00B860F0">
                                <w:rPr>
                                  <w:rFonts w:ascii="仿宋" w:eastAsia="仿宋" w:hAnsi="仿宋" w:cs="宋体" w:hint="eastAsia"/>
                                  <w:kern w:val="0"/>
                                  <w:sz w:val="28"/>
                                  <w:szCs w:val="28"/>
                                </w:rPr>
                                <w:t>76-0号</w:t>
                              </w:r>
                            </w:p>
                            <w:p w:rsidR="00B860F0" w:rsidRPr="00B860F0" w:rsidRDefault="00B860F0" w:rsidP="00B860F0">
                              <w:pPr>
                                <w:widowControl/>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联系方式：0417-7020885</w:t>
                              </w:r>
                            </w:p>
                            <w:p w:rsidR="00B860F0" w:rsidRPr="00B860F0" w:rsidRDefault="00B860F0" w:rsidP="00B860F0">
                              <w:pPr>
                                <w:widowControl/>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2.采购代理机构信息：</w:t>
                              </w:r>
                            </w:p>
                            <w:p w:rsidR="00B860F0" w:rsidRPr="00B860F0" w:rsidRDefault="00B860F0" w:rsidP="00B860F0">
                              <w:pPr>
                                <w:widowControl/>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名</w:t>
                              </w:r>
                              <w:r w:rsidRPr="00B860F0">
                                <w:rPr>
                                  <w:rFonts w:ascii="Calibri" w:eastAsia="仿宋" w:hAnsi="Calibri" w:cs="Calibri"/>
                                  <w:kern w:val="0"/>
                                  <w:sz w:val="28"/>
                                  <w:szCs w:val="28"/>
                                </w:rPr>
                                <w:t>  </w:t>
                              </w:r>
                              <w:r w:rsidRPr="00B860F0">
                                <w:rPr>
                                  <w:rFonts w:ascii="仿宋" w:eastAsia="仿宋" w:hAnsi="仿宋" w:cs="宋体" w:hint="eastAsia"/>
                                  <w:kern w:val="0"/>
                                  <w:sz w:val="28"/>
                                  <w:szCs w:val="28"/>
                                </w:rPr>
                                <w:t>称：辽宁轩宇工程管理有限公司</w:t>
                              </w:r>
                            </w:p>
                            <w:p w:rsidR="00B860F0" w:rsidRPr="00B860F0" w:rsidRDefault="00B860F0" w:rsidP="00B860F0">
                              <w:pPr>
                                <w:widowControl/>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地</w:t>
                              </w:r>
                              <w:r w:rsidRPr="00B860F0">
                                <w:rPr>
                                  <w:rFonts w:ascii="Calibri" w:eastAsia="仿宋" w:hAnsi="Calibri" w:cs="Calibri"/>
                                  <w:kern w:val="0"/>
                                  <w:sz w:val="28"/>
                                  <w:szCs w:val="28"/>
                                </w:rPr>
                                <w:t>  </w:t>
                              </w:r>
                              <w:r w:rsidRPr="00B860F0">
                                <w:rPr>
                                  <w:rFonts w:ascii="仿宋" w:eastAsia="仿宋" w:hAnsi="仿宋" w:cs="宋体" w:hint="eastAsia"/>
                                  <w:kern w:val="0"/>
                                  <w:sz w:val="28"/>
                                  <w:szCs w:val="28"/>
                                </w:rPr>
                                <w:t>址：沈阳市皇姑区黄河南大街56号中</w:t>
                              </w:r>
                              <w:proofErr w:type="gramStart"/>
                              <w:r w:rsidRPr="00B860F0">
                                <w:rPr>
                                  <w:rFonts w:ascii="仿宋" w:eastAsia="仿宋" w:hAnsi="仿宋" w:cs="宋体" w:hint="eastAsia"/>
                                  <w:kern w:val="0"/>
                                  <w:sz w:val="28"/>
                                  <w:szCs w:val="28"/>
                                </w:rPr>
                                <w:t>建峰汇广场</w:t>
                              </w:r>
                              <w:proofErr w:type="gramEnd"/>
                              <w:r w:rsidRPr="00B860F0">
                                <w:rPr>
                                  <w:rFonts w:ascii="仿宋" w:eastAsia="仿宋" w:hAnsi="仿宋" w:cs="宋体" w:hint="eastAsia"/>
                                  <w:kern w:val="0"/>
                                  <w:sz w:val="28"/>
                                  <w:szCs w:val="28"/>
                                </w:rPr>
                                <w:t xml:space="preserve">A座8楼　</w:t>
                              </w:r>
                            </w:p>
                            <w:p w:rsidR="00B860F0" w:rsidRPr="00B860F0" w:rsidRDefault="00B860F0" w:rsidP="00B860F0">
                              <w:pPr>
                                <w:widowControl/>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联系方式：02431918388-330</w:t>
                              </w:r>
                            </w:p>
                            <w:p w:rsidR="00B860F0" w:rsidRPr="00B860F0" w:rsidRDefault="00B860F0" w:rsidP="00B860F0">
                              <w:pPr>
                                <w:widowControl/>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邮箱地址：1500554000@qq.com</w:t>
                              </w:r>
                            </w:p>
                            <w:p w:rsidR="00B860F0" w:rsidRPr="00B860F0" w:rsidRDefault="00B860F0" w:rsidP="00B860F0">
                              <w:pPr>
                                <w:widowControl/>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开户行：中国光大银行沈阳黄河大街支行</w:t>
                              </w:r>
                            </w:p>
                            <w:p w:rsidR="00B860F0" w:rsidRPr="00B860F0" w:rsidRDefault="00B860F0" w:rsidP="00B860F0">
                              <w:pPr>
                                <w:widowControl/>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 xml:space="preserve">账户名称：辽宁轩宇工程管理有限公司　</w:t>
                              </w:r>
                            </w:p>
                            <w:p w:rsidR="00B860F0" w:rsidRPr="00B860F0" w:rsidRDefault="00B860F0" w:rsidP="00B860F0">
                              <w:pPr>
                                <w:widowControl/>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账号：36490188000024464</w:t>
                              </w:r>
                            </w:p>
                            <w:p w:rsidR="00B860F0" w:rsidRPr="00B860F0" w:rsidRDefault="00B860F0" w:rsidP="00B860F0">
                              <w:pPr>
                                <w:widowControl/>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3.项目联系方式</w:t>
                              </w:r>
                            </w:p>
                            <w:p w:rsidR="00B860F0" w:rsidRPr="00B860F0" w:rsidRDefault="00B860F0" w:rsidP="00B860F0">
                              <w:pPr>
                                <w:widowControl/>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项目联系人：潘婷婷、张冬妮、齐俭、石增良、刘甲峰</w:t>
                              </w:r>
                            </w:p>
                            <w:p w:rsidR="00B860F0" w:rsidRPr="00B860F0" w:rsidRDefault="00B860F0" w:rsidP="00B860F0">
                              <w:pPr>
                                <w:widowControl/>
                                <w:spacing w:line="560" w:lineRule="atLeast"/>
                                <w:ind w:firstLine="560"/>
                                <w:jc w:val="left"/>
                                <w:rPr>
                                  <w:rFonts w:ascii="宋体" w:eastAsia="宋体" w:hAnsi="宋体" w:cs="宋体"/>
                                  <w:kern w:val="0"/>
                                  <w:sz w:val="24"/>
                                  <w:szCs w:val="24"/>
                                </w:rPr>
                              </w:pPr>
                              <w:r w:rsidRPr="00B860F0">
                                <w:rPr>
                                  <w:rFonts w:ascii="仿宋" w:eastAsia="仿宋" w:hAnsi="仿宋" w:cs="宋体" w:hint="eastAsia"/>
                                  <w:kern w:val="0"/>
                                  <w:sz w:val="28"/>
                                  <w:szCs w:val="28"/>
                                </w:rPr>
                                <w:t>电</w:t>
                              </w:r>
                              <w:r w:rsidRPr="00B860F0">
                                <w:rPr>
                                  <w:rFonts w:ascii="Calibri" w:eastAsia="仿宋" w:hAnsi="Calibri" w:cs="Calibri"/>
                                  <w:kern w:val="0"/>
                                  <w:sz w:val="28"/>
                                  <w:szCs w:val="28"/>
                                </w:rPr>
                                <w:t>  </w:t>
                              </w:r>
                              <w:r w:rsidRPr="00B860F0">
                                <w:rPr>
                                  <w:rFonts w:ascii="仿宋" w:eastAsia="仿宋" w:hAnsi="仿宋" w:cs="宋体" w:hint="eastAsia"/>
                                  <w:kern w:val="0"/>
                                  <w:sz w:val="28"/>
                                  <w:szCs w:val="28"/>
                                </w:rPr>
                                <w:t>话：02431918388-330</w:t>
                              </w:r>
                            </w:p>
                          </w:tc>
                        </w:tr>
                        <w:tr w:rsidR="00B860F0" w:rsidRPr="00B860F0">
                          <w:tc>
                            <w:tcPr>
                              <w:tcW w:w="0" w:type="auto"/>
                              <w:vAlign w:val="center"/>
                              <w:hideMark/>
                            </w:tcPr>
                            <w:p w:rsidR="00B860F0" w:rsidRPr="00B860F0" w:rsidRDefault="00B860F0" w:rsidP="00B860F0">
                              <w:pPr>
                                <w:widowControl/>
                                <w:spacing w:line="560" w:lineRule="atLeast"/>
                                <w:ind w:firstLine="560"/>
                                <w:jc w:val="left"/>
                                <w:rPr>
                                  <w:rFonts w:ascii="宋体" w:eastAsia="宋体" w:hAnsi="宋体" w:cs="宋体"/>
                                  <w:kern w:val="0"/>
                                  <w:sz w:val="24"/>
                                  <w:szCs w:val="24"/>
                                </w:rPr>
                              </w:pPr>
                            </w:p>
                          </w:tc>
                        </w:tr>
                        <w:tr w:rsidR="00B860F0" w:rsidRPr="00B860F0">
                          <w:tc>
                            <w:tcPr>
                              <w:tcW w:w="0" w:type="auto"/>
                              <w:shd w:val="clear" w:color="auto" w:fill="F6F9FE"/>
                              <w:vAlign w:val="center"/>
                              <w:hideMark/>
                            </w:tcPr>
                            <w:p w:rsidR="00B860F0" w:rsidRPr="00B860F0" w:rsidRDefault="00B860F0" w:rsidP="00B860F0">
                              <w:pPr>
                                <w:widowControl/>
                                <w:jc w:val="left"/>
                                <w:rPr>
                                  <w:rFonts w:ascii="Times New Roman" w:eastAsia="Times New Roman" w:hAnsi="Times New Roman" w:cs="Times New Roman"/>
                                  <w:kern w:val="0"/>
                                  <w:sz w:val="20"/>
                                  <w:szCs w:val="20"/>
                                </w:rPr>
                              </w:pPr>
                            </w:p>
                          </w:tc>
                        </w:tr>
                      </w:tbl>
                      <w:p w:rsidR="00B860F0" w:rsidRPr="00B860F0" w:rsidRDefault="00B860F0" w:rsidP="00B860F0">
                        <w:pPr>
                          <w:widowControl/>
                          <w:jc w:val="left"/>
                          <w:rPr>
                            <w:rFonts w:ascii="宋体" w:eastAsia="宋体" w:hAnsi="宋体" w:cs="宋体"/>
                            <w:kern w:val="0"/>
                            <w:sz w:val="24"/>
                            <w:szCs w:val="24"/>
                          </w:rPr>
                        </w:pPr>
                      </w:p>
                    </w:tc>
                  </w:tr>
                </w:tbl>
                <w:p w:rsidR="00B860F0" w:rsidRPr="00B860F0" w:rsidRDefault="00B860F0" w:rsidP="00B860F0">
                  <w:pPr>
                    <w:widowControl/>
                    <w:jc w:val="left"/>
                    <w:rPr>
                      <w:rFonts w:ascii="宋体" w:eastAsia="宋体" w:hAnsi="宋体" w:cs="宋体"/>
                      <w:kern w:val="0"/>
                      <w:sz w:val="24"/>
                      <w:szCs w:val="24"/>
                    </w:rPr>
                  </w:pPr>
                </w:p>
              </w:tc>
              <w:tc>
                <w:tcPr>
                  <w:tcW w:w="0" w:type="auto"/>
                  <w:vAlign w:val="center"/>
                  <w:hideMark/>
                </w:tcPr>
                <w:p w:rsidR="00B860F0" w:rsidRPr="00B860F0" w:rsidRDefault="00B860F0" w:rsidP="00B860F0">
                  <w:pPr>
                    <w:widowControl/>
                    <w:jc w:val="left"/>
                    <w:rPr>
                      <w:rFonts w:ascii="宋体" w:eastAsia="宋体" w:hAnsi="宋体" w:cs="宋体"/>
                      <w:kern w:val="0"/>
                      <w:sz w:val="24"/>
                      <w:szCs w:val="24"/>
                    </w:rPr>
                  </w:pPr>
                  <w:r w:rsidRPr="00B860F0">
                    <w:rPr>
                      <w:rFonts w:ascii="宋体" w:eastAsia="宋体" w:hAnsi="宋体" w:cs="宋体"/>
                      <w:kern w:val="0"/>
                      <w:sz w:val="24"/>
                      <w:szCs w:val="24"/>
                    </w:rPr>
                    <w:lastRenderedPageBreak/>
                    <w:t> </w:t>
                  </w:r>
                </w:p>
              </w:tc>
            </w:tr>
            <w:tr w:rsidR="00B860F0" w:rsidRPr="00B860F0">
              <w:tc>
                <w:tcPr>
                  <w:tcW w:w="0" w:type="auto"/>
                  <w:vAlign w:val="center"/>
                  <w:hideMark/>
                </w:tcPr>
                <w:p w:rsidR="00B860F0" w:rsidRPr="00B860F0" w:rsidRDefault="00B860F0" w:rsidP="00B860F0">
                  <w:pPr>
                    <w:widowControl/>
                    <w:jc w:val="left"/>
                    <w:rPr>
                      <w:rFonts w:ascii="宋体" w:eastAsia="宋体" w:hAnsi="宋体" w:cs="宋体"/>
                      <w:kern w:val="0"/>
                      <w:sz w:val="24"/>
                      <w:szCs w:val="24"/>
                    </w:rPr>
                  </w:pPr>
                </w:p>
              </w:tc>
              <w:tc>
                <w:tcPr>
                  <w:tcW w:w="0" w:type="auto"/>
                  <w:vAlign w:val="center"/>
                  <w:hideMark/>
                </w:tcPr>
                <w:p w:rsidR="00B860F0" w:rsidRPr="00B860F0" w:rsidRDefault="00B860F0" w:rsidP="00B860F0">
                  <w:pPr>
                    <w:widowControl/>
                    <w:jc w:val="left"/>
                    <w:rPr>
                      <w:rFonts w:ascii="Times New Roman" w:eastAsia="Times New Roman" w:hAnsi="Times New Roman" w:cs="Times New Roman"/>
                      <w:kern w:val="0"/>
                      <w:sz w:val="20"/>
                      <w:szCs w:val="20"/>
                    </w:rPr>
                  </w:pPr>
                </w:p>
              </w:tc>
              <w:tc>
                <w:tcPr>
                  <w:tcW w:w="0" w:type="auto"/>
                  <w:vAlign w:val="center"/>
                  <w:hideMark/>
                </w:tcPr>
                <w:p w:rsidR="00B860F0" w:rsidRPr="00B860F0" w:rsidRDefault="00B860F0" w:rsidP="00B860F0">
                  <w:pPr>
                    <w:widowControl/>
                    <w:jc w:val="left"/>
                    <w:rPr>
                      <w:rFonts w:ascii="Times New Roman" w:eastAsia="Times New Roman" w:hAnsi="Times New Roman" w:cs="Times New Roman"/>
                      <w:kern w:val="0"/>
                      <w:sz w:val="20"/>
                      <w:szCs w:val="20"/>
                    </w:rPr>
                  </w:pPr>
                </w:p>
              </w:tc>
            </w:tr>
          </w:tbl>
          <w:p w:rsidR="00B860F0" w:rsidRPr="00B860F0" w:rsidRDefault="00B860F0" w:rsidP="00B860F0">
            <w:pPr>
              <w:widowControl/>
              <w:jc w:val="left"/>
              <w:rPr>
                <w:rFonts w:ascii="微软雅黑" w:eastAsia="微软雅黑" w:hAnsi="微软雅黑" w:cs="宋体"/>
                <w:color w:val="212121"/>
                <w:kern w:val="0"/>
                <w:szCs w:val="21"/>
              </w:rPr>
            </w:pPr>
          </w:p>
        </w:tc>
      </w:tr>
    </w:tbl>
    <w:p w:rsidR="001B3490" w:rsidRDefault="001B3490"/>
    <w:sectPr w:rsidR="001B34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C1"/>
    <w:rsid w:val="001B3490"/>
    <w:rsid w:val="00B860F0"/>
    <w:rsid w:val="00CC2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FFD6"/>
  <w15:chartTrackingRefBased/>
  <w15:docId w15:val="{AF7A58E0-F7B5-4C39-A06F-B1A9FE41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60F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860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61819">
      <w:bodyDiv w:val="1"/>
      <w:marLeft w:val="0"/>
      <w:marRight w:val="0"/>
      <w:marTop w:val="0"/>
      <w:marBottom w:val="0"/>
      <w:divBdr>
        <w:top w:val="none" w:sz="0" w:space="0" w:color="auto"/>
        <w:left w:val="none" w:sz="0" w:space="0" w:color="auto"/>
        <w:bottom w:val="none" w:sz="0" w:space="0" w:color="auto"/>
        <w:right w:val="none" w:sz="0" w:space="0" w:color="auto"/>
      </w:divBdr>
      <w:divsChild>
        <w:div w:id="457572810">
          <w:marLeft w:val="0"/>
          <w:marRight w:val="0"/>
          <w:marTop w:val="0"/>
          <w:marBottom w:val="0"/>
          <w:divBdr>
            <w:top w:val="none" w:sz="0" w:space="0" w:color="auto"/>
            <w:left w:val="none" w:sz="0" w:space="0" w:color="auto"/>
            <w:bottom w:val="none" w:sz="0" w:space="0" w:color="auto"/>
            <w:right w:val="none" w:sz="0" w:space="0" w:color="auto"/>
          </w:divBdr>
          <w:divsChild>
            <w:div w:id="1611544721">
              <w:marLeft w:val="150"/>
              <w:marRight w:val="150"/>
              <w:marTop w:val="150"/>
              <w:marBottom w:val="150"/>
              <w:divBdr>
                <w:top w:val="none" w:sz="0" w:space="0" w:color="auto"/>
                <w:left w:val="none" w:sz="0" w:space="0" w:color="auto"/>
                <w:bottom w:val="none" w:sz="0" w:space="0" w:color="auto"/>
                <w:right w:val="none" w:sz="0" w:space="0" w:color="auto"/>
              </w:divBdr>
              <w:divsChild>
                <w:div w:id="663823229">
                  <w:marLeft w:val="525"/>
                  <w:marRight w:val="525"/>
                  <w:marTop w:val="225"/>
                  <w:marBottom w:val="0"/>
                  <w:divBdr>
                    <w:top w:val="single" w:sz="6" w:space="0" w:color="000000"/>
                    <w:left w:val="single" w:sz="6" w:space="0" w:color="000000"/>
                    <w:bottom w:val="single" w:sz="6" w:space="0" w:color="000000"/>
                    <w:right w:val="single" w:sz="6" w:space="0" w:color="000000"/>
                  </w:divBdr>
                  <w:divsChild>
                    <w:div w:id="1908370346">
                      <w:marLeft w:val="150"/>
                      <w:marRight w:val="150"/>
                      <w:marTop w:val="150"/>
                      <w:marBottom w:val="150"/>
                      <w:divBdr>
                        <w:top w:val="none" w:sz="0" w:space="0" w:color="auto"/>
                        <w:left w:val="none" w:sz="0" w:space="0" w:color="auto"/>
                        <w:bottom w:val="none" w:sz="0" w:space="0" w:color="auto"/>
                        <w:right w:val="none" w:sz="0" w:space="0" w:color="auto"/>
                      </w:divBdr>
                    </w:div>
                    <w:div w:id="156193819">
                      <w:marLeft w:val="150"/>
                      <w:marRight w:val="150"/>
                      <w:marTop w:val="0"/>
                      <w:marBottom w:val="150"/>
                      <w:divBdr>
                        <w:top w:val="none" w:sz="0" w:space="0" w:color="auto"/>
                        <w:left w:val="none" w:sz="0" w:space="0" w:color="auto"/>
                        <w:bottom w:val="none" w:sz="0" w:space="0" w:color="auto"/>
                        <w:right w:val="none" w:sz="0" w:space="0" w:color="auto"/>
                      </w:divBdr>
                    </w:div>
                  </w:divsChild>
                </w:div>
                <w:div w:id="25060389">
                  <w:marLeft w:val="560"/>
                  <w:marRight w:val="0"/>
                  <w:marTop w:val="0"/>
                  <w:marBottom w:val="0"/>
                  <w:divBdr>
                    <w:top w:val="none" w:sz="0" w:space="0" w:color="auto"/>
                    <w:left w:val="none" w:sz="0" w:space="0" w:color="auto"/>
                    <w:bottom w:val="none" w:sz="0" w:space="0" w:color="auto"/>
                    <w:right w:val="none" w:sz="0" w:space="0" w:color="auto"/>
                  </w:divBdr>
                </w:div>
                <w:div w:id="2037803092">
                  <w:marLeft w:val="560"/>
                  <w:marRight w:val="0"/>
                  <w:marTop w:val="0"/>
                  <w:marBottom w:val="0"/>
                  <w:divBdr>
                    <w:top w:val="none" w:sz="0" w:space="0" w:color="auto"/>
                    <w:left w:val="none" w:sz="0" w:space="0" w:color="auto"/>
                    <w:bottom w:val="none" w:sz="0" w:space="0" w:color="auto"/>
                    <w:right w:val="none" w:sz="0" w:space="0" w:color="auto"/>
                  </w:divBdr>
                </w:div>
                <w:div w:id="266812802">
                  <w:marLeft w:val="560"/>
                  <w:marRight w:val="0"/>
                  <w:marTop w:val="0"/>
                  <w:marBottom w:val="0"/>
                  <w:divBdr>
                    <w:top w:val="none" w:sz="0" w:space="0" w:color="auto"/>
                    <w:left w:val="none" w:sz="0" w:space="0" w:color="auto"/>
                    <w:bottom w:val="none" w:sz="0" w:space="0" w:color="auto"/>
                    <w:right w:val="none" w:sz="0" w:space="0" w:color="auto"/>
                  </w:divBdr>
                </w:div>
                <w:div w:id="792946670">
                  <w:marLeft w:val="560"/>
                  <w:marRight w:val="0"/>
                  <w:marTop w:val="0"/>
                  <w:marBottom w:val="0"/>
                  <w:divBdr>
                    <w:top w:val="none" w:sz="0" w:space="0" w:color="auto"/>
                    <w:left w:val="none" w:sz="0" w:space="0" w:color="auto"/>
                    <w:bottom w:val="none" w:sz="0" w:space="0" w:color="auto"/>
                    <w:right w:val="none" w:sz="0" w:space="0" w:color="auto"/>
                  </w:divBdr>
                </w:div>
                <w:div w:id="1331758773">
                  <w:marLeft w:val="560"/>
                  <w:marRight w:val="0"/>
                  <w:marTop w:val="0"/>
                  <w:marBottom w:val="0"/>
                  <w:divBdr>
                    <w:top w:val="none" w:sz="0" w:space="0" w:color="auto"/>
                    <w:left w:val="none" w:sz="0" w:space="0" w:color="auto"/>
                    <w:bottom w:val="none" w:sz="0" w:space="0" w:color="auto"/>
                    <w:right w:val="none" w:sz="0" w:space="0" w:color="auto"/>
                  </w:divBdr>
                </w:div>
                <w:div w:id="1220633062">
                  <w:marLeft w:val="560"/>
                  <w:marRight w:val="0"/>
                  <w:marTop w:val="0"/>
                  <w:marBottom w:val="0"/>
                  <w:divBdr>
                    <w:top w:val="none" w:sz="0" w:space="0" w:color="auto"/>
                    <w:left w:val="none" w:sz="0" w:space="0" w:color="auto"/>
                    <w:bottom w:val="none" w:sz="0" w:space="0" w:color="auto"/>
                    <w:right w:val="none" w:sz="0" w:space="0" w:color="auto"/>
                  </w:divBdr>
                </w:div>
                <w:div w:id="1574781042">
                  <w:marLeft w:val="560"/>
                  <w:marRight w:val="0"/>
                  <w:marTop w:val="0"/>
                  <w:marBottom w:val="0"/>
                  <w:divBdr>
                    <w:top w:val="none" w:sz="0" w:space="0" w:color="auto"/>
                    <w:left w:val="none" w:sz="0" w:space="0" w:color="auto"/>
                    <w:bottom w:val="none" w:sz="0" w:space="0" w:color="auto"/>
                    <w:right w:val="none" w:sz="0" w:space="0" w:color="auto"/>
                  </w:divBdr>
                </w:div>
                <w:div w:id="1845390230">
                  <w:marLeft w:val="560"/>
                  <w:marRight w:val="0"/>
                  <w:marTop w:val="0"/>
                  <w:marBottom w:val="0"/>
                  <w:divBdr>
                    <w:top w:val="none" w:sz="0" w:space="0" w:color="auto"/>
                    <w:left w:val="none" w:sz="0" w:space="0" w:color="auto"/>
                    <w:bottom w:val="none" w:sz="0" w:space="0" w:color="auto"/>
                    <w:right w:val="none" w:sz="0" w:space="0" w:color="auto"/>
                  </w:divBdr>
                </w:div>
                <w:div w:id="2052654701">
                  <w:marLeft w:val="525"/>
                  <w:marRight w:val="525"/>
                  <w:marTop w:val="0"/>
                  <w:marBottom w:val="0"/>
                  <w:divBdr>
                    <w:top w:val="none" w:sz="0" w:space="0" w:color="auto"/>
                    <w:left w:val="none" w:sz="0" w:space="0" w:color="auto"/>
                    <w:bottom w:val="none" w:sz="0" w:space="0" w:color="auto"/>
                    <w:right w:val="none" w:sz="0" w:space="0" w:color="auto"/>
                  </w:divBdr>
                </w:div>
                <w:div w:id="42991901">
                  <w:marLeft w:val="585"/>
                  <w:marRight w:val="525"/>
                  <w:marTop w:val="0"/>
                  <w:marBottom w:val="0"/>
                  <w:divBdr>
                    <w:top w:val="none" w:sz="0" w:space="0" w:color="auto"/>
                    <w:left w:val="none" w:sz="0" w:space="0" w:color="auto"/>
                    <w:bottom w:val="none" w:sz="0" w:space="0" w:color="auto"/>
                    <w:right w:val="none" w:sz="0" w:space="0" w:color="auto"/>
                  </w:divBdr>
                </w:div>
                <w:div w:id="1320228083">
                  <w:marLeft w:val="560"/>
                  <w:marRight w:val="0"/>
                  <w:marTop w:val="0"/>
                  <w:marBottom w:val="0"/>
                  <w:divBdr>
                    <w:top w:val="none" w:sz="0" w:space="0" w:color="auto"/>
                    <w:left w:val="none" w:sz="0" w:space="0" w:color="auto"/>
                    <w:bottom w:val="none" w:sz="0" w:space="0" w:color="auto"/>
                    <w:right w:val="none" w:sz="0" w:space="0" w:color="auto"/>
                  </w:divBdr>
                </w:div>
                <w:div w:id="1055668208">
                  <w:marLeft w:val="560"/>
                  <w:marRight w:val="0"/>
                  <w:marTop w:val="0"/>
                  <w:marBottom w:val="0"/>
                  <w:divBdr>
                    <w:top w:val="none" w:sz="0" w:space="0" w:color="auto"/>
                    <w:left w:val="none" w:sz="0" w:space="0" w:color="auto"/>
                    <w:bottom w:val="none" w:sz="0" w:space="0" w:color="auto"/>
                    <w:right w:val="none" w:sz="0" w:space="0" w:color="auto"/>
                  </w:divBdr>
                </w:div>
                <w:div w:id="281964998">
                  <w:marLeft w:val="560"/>
                  <w:marRight w:val="0"/>
                  <w:marTop w:val="0"/>
                  <w:marBottom w:val="0"/>
                  <w:divBdr>
                    <w:top w:val="none" w:sz="0" w:space="0" w:color="auto"/>
                    <w:left w:val="none" w:sz="0" w:space="0" w:color="auto"/>
                    <w:bottom w:val="none" w:sz="0" w:space="0" w:color="auto"/>
                    <w:right w:val="none" w:sz="0" w:space="0" w:color="auto"/>
                  </w:divBdr>
                </w:div>
                <w:div w:id="1881628648">
                  <w:marLeft w:val="560"/>
                  <w:marRight w:val="0"/>
                  <w:marTop w:val="0"/>
                  <w:marBottom w:val="0"/>
                  <w:divBdr>
                    <w:top w:val="none" w:sz="0" w:space="0" w:color="auto"/>
                    <w:left w:val="none" w:sz="0" w:space="0" w:color="auto"/>
                    <w:bottom w:val="none" w:sz="0" w:space="0" w:color="auto"/>
                    <w:right w:val="none" w:sz="0" w:space="0" w:color="auto"/>
                  </w:divBdr>
                </w:div>
                <w:div w:id="1974366126">
                  <w:marLeft w:val="560"/>
                  <w:marRight w:val="0"/>
                  <w:marTop w:val="0"/>
                  <w:marBottom w:val="0"/>
                  <w:divBdr>
                    <w:top w:val="none" w:sz="0" w:space="0" w:color="auto"/>
                    <w:left w:val="none" w:sz="0" w:space="0" w:color="auto"/>
                    <w:bottom w:val="none" w:sz="0" w:space="0" w:color="auto"/>
                    <w:right w:val="none" w:sz="0" w:space="0" w:color="auto"/>
                  </w:divBdr>
                </w:div>
                <w:div w:id="252710866">
                  <w:marLeft w:val="560"/>
                  <w:marRight w:val="0"/>
                  <w:marTop w:val="0"/>
                  <w:marBottom w:val="0"/>
                  <w:divBdr>
                    <w:top w:val="none" w:sz="0" w:space="0" w:color="auto"/>
                    <w:left w:val="none" w:sz="0" w:space="0" w:color="auto"/>
                    <w:bottom w:val="none" w:sz="0" w:space="0" w:color="auto"/>
                    <w:right w:val="none" w:sz="0" w:space="0" w:color="auto"/>
                  </w:divBdr>
                </w:div>
                <w:div w:id="1876651191">
                  <w:marLeft w:val="585"/>
                  <w:marRight w:val="525"/>
                  <w:marTop w:val="0"/>
                  <w:marBottom w:val="0"/>
                  <w:divBdr>
                    <w:top w:val="none" w:sz="0" w:space="0" w:color="auto"/>
                    <w:left w:val="none" w:sz="0" w:space="0" w:color="auto"/>
                    <w:bottom w:val="none" w:sz="0" w:space="0" w:color="auto"/>
                    <w:right w:val="none" w:sz="0" w:space="0" w:color="auto"/>
                  </w:divBdr>
                </w:div>
                <w:div w:id="1478911523">
                  <w:marLeft w:val="585"/>
                  <w:marRight w:val="525"/>
                  <w:marTop w:val="0"/>
                  <w:marBottom w:val="0"/>
                  <w:divBdr>
                    <w:top w:val="none" w:sz="0" w:space="0" w:color="auto"/>
                    <w:left w:val="none" w:sz="0" w:space="0" w:color="auto"/>
                    <w:bottom w:val="none" w:sz="0" w:space="0" w:color="auto"/>
                    <w:right w:val="none" w:sz="0" w:space="0" w:color="auto"/>
                  </w:divBdr>
                </w:div>
                <w:div w:id="1781101274">
                  <w:marLeft w:val="585"/>
                  <w:marRight w:val="525"/>
                  <w:marTop w:val="0"/>
                  <w:marBottom w:val="0"/>
                  <w:divBdr>
                    <w:top w:val="none" w:sz="0" w:space="0" w:color="auto"/>
                    <w:left w:val="none" w:sz="0" w:space="0" w:color="auto"/>
                    <w:bottom w:val="none" w:sz="0" w:space="0" w:color="auto"/>
                    <w:right w:val="none" w:sz="0" w:space="0" w:color="auto"/>
                  </w:divBdr>
                </w:div>
                <w:div w:id="971861917">
                  <w:marLeft w:val="585"/>
                  <w:marRight w:val="525"/>
                  <w:marTop w:val="0"/>
                  <w:marBottom w:val="0"/>
                  <w:divBdr>
                    <w:top w:val="none" w:sz="0" w:space="0" w:color="auto"/>
                    <w:left w:val="none" w:sz="0" w:space="0" w:color="auto"/>
                    <w:bottom w:val="none" w:sz="0" w:space="0" w:color="auto"/>
                    <w:right w:val="none" w:sz="0" w:space="0" w:color="auto"/>
                  </w:divBdr>
                </w:div>
                <w:div w:id="1955556559">
                  <w:marLeft w:val="1125"/>
                  <w:marRight w:val="525"/>
                  <w:marTop w:val="0"/>
                  <w:marBottom w:val="0"/>
                  <w:divBdr>
                    <w:top w:val="none" w:sz="0" w:space="0" w:color="auto"/>
                    <w:left w:val="none" w:sz="0" w:space="0" w:color="auto"/>
                    <w:bottom w:val="none" w:sz="0" w:space="0" w:color="auto"/>
                    <w:right w:val="none" w:sz="0" w:space="0" w:color="auto"/>
                  </w:divBdr>
                </w:div>
                <w:div w:id="1468543488">
                  <w:marLeft w:val="560"/>
                  <w:marRight w:val="0"/>
                  <w:marTop w:val="0"/>
                  <w:marBottom w:val="0"/>
                  <w:divBdr>
                    <w:top w:val="none" w:sz="0" w:space="0" w:color="auto"/>
                    <w:left w:val="none" w:sz="0" w:space="0" w:color="auto"/>
                    <w:bottom w:val="none" w:sz="0" w:space="0" w:color="auto"/>
                    <w:right w:val="none" w:sz="0" w:space="0" w:color="auto"/>
                  </w:divBdr>
                </w:div>
                <w:div w:id="1107844960">
                  <w:marLeft w:val="560"/>
                  <w:marRight w:val="0"/>
                  <w:marTop w:val="0"/>
                  <w:marBottom w:val="0"/>
                  <w:divBdr>
                    <w:top w:val="none" w:sz="0" w:space="0" w:color="auto"/>
                    <w:left w:val="none" w:sz="0" w:space="0" w:color="auto"/>
                    <w:bottom w:val="none" w:sz="0" w:space="0" w:color="auto"/>
                    <w:right w:val="none" w:sz="0" w:space="0" w:color="auto"/>
                  </w:divBdr>
                </w:div>
                <w:div w:id="259217389">
                  <w:marLeft w:val="560"/>
                  <w:marRight w:val="0"/>
                  <w:marTop w:val="0"/>
                  <w:marBottom w:val="0"/>
                  <w:divBdr>
                    <w:top w:val="none" w:sz="0" w:space="0" w:color="auto"/>
                    <w:left w:val="none" w:sz="0" w:space="0" w:color="auto"/>
                    <w:bottom w:val="none" w:sz="0" w:space="0" w:color="auto"/>
                    <w:right w:val="none" w:sz="0" w:space="0" w:color="auto"/>
                  </w:divBdr>
                </w:div>
                <w:div w:id="1041858435">
                  <w:marLeft w:val="560"/>
                  <w:marRight w:val="0"/>
                  <w:marTop w:val="0"/>
                  <w:marBottom w:val="0"/>
                  <w:divBdr>
                    <w:top w:val="none" w:sz="0" w:space="0" w:color="auto"/>
                    <w:left w:val="none" w:sz="0" w:space="0" w:color="auto"/>
                    <w:bottom w:val="none" w:sz="0" w:space="0" w:color="auto"/>
                    <w:right w:val="none" w:sz="0" w:space="0" w:color="auto"/>
                  </w:divBdr>
                </w:div>
                <w:div w:id="1826433287">
                  <w:marLeft w:val="560"/>
                  <w:marRight w:val="0"/>
                  <w:marTop w:val="0"/>
                  <w:marBottom w:val="0"/>
                  <w:divBdr>
                    <w:top w:val="none" w:sz="0" w:space="0" w:color="auto"/>
                    <w:left w:val="none" w:sz="0" w:space="0" w:color="auto"/>
                    <w:bottom w:val="none" w:sz="0" w:space="0" w:color="auto"/>
                    <w:right w:val="none" w:sz="0" w:space="0" w:color="auto"/>
                  </w:divBdr>
                </w:div>
                <w:div w:id="2145148873">
                  <w:marLeft w:val="560"/>
                  <w:marRight w:val="0"/>
                  <w:marTop w:val="0"/>
                  <w:marBottom w:val="0"/>
                  <w:divBdr>
                    <w:top w:val="none" w:sz="0" w:space="0" w:color="auto"/>
                    <w:left w:val="none" w:sz="0" w:space="0" w:color="auto"/>
                    <w:bottom w:val="none" w:sz="0" w:space="0" w:color="auto"/>
                    <w:right w:val="none" w:sz="0" w:space="0" w:color="auto"/>
                  </w:divBdr>
                </w:div>
                <w:div w:id="1009405474">
                  <w:marLeft w:val="560"/>
                  <w:marRight w:val="0"/>
                  <w:marTop w:val="0"/>
                  <w:marBottom w:val="0"/>
                  <w:divBdr>
                    <w:top w:val="none" w:sz="0" w:space="0" w:color="auto"/>
                    <w:left w:val="none" w:sz="0" w:space="0" w:color="auto"/>
                    <w:bottom w:val="none" w:sz="0" w:space="0" w:color="auto"/>
                    <w:right w:val="none" w:sz="0" w:space="0" w:color="auto"/>
                  </w:divBdr>
                </w:div>
                <w:div w:id="23868424">
                  <w:marLeft w:val="560"/>
                  <w:marRight w:val="0"/>
                  <w:marTop w:val="0"/>
                  <w:marBottom w:val="0"/>
                  <w:divBdr>
                    <w:top w:val="none" w:sz="0" w:space="0" w:color="auto"/>
                    <w:left w:val="none" w:sz="0" w:space="0" w:color="auto"/>
                    <w:bottom w:val="none" w:sz="0" w:space="0" w:color="auto"/>
                    <w:right w:val="none" w:sz="0" w:space="0" w:color="auto"/>
                  </w:divBdr>
                </w:div>
                <w:div w:id="836729873">
                  <w:marLeft w:val="560"/>
                  <w:marRight w:val="0"/>
                  <w:marTop w:val="0"/>
                  <w:marBottom w:val="0"/>
                  <w:divBdr>
                    <w:top w:val="none" w:sz="0" w:space="0" w:color="auto"/>
                    <w:left w:val="none" w:sz="0" w:space="0" w:color="auto"/>
                    <w:bottom w:val="none" w:sz="0" w:space="0" w:color="auto"/>
                    <w:right w:val="none" w:sz="0" w:space="0" w:color="auto"/>
                  </w:divBdr>
                </w:div>
                <w:div w:id="1042749278">
                  <w:marLeft w:val="560"/>
                  <w:marRight w:val="0"/>
                  <w:marTop w:val="0"/>
                  <w:marBottom w:val="0"/>
                  <w:divBdr>
                    <w:top w:val="none" w:sz="0" w:space="0" w:color="auto"/>
                    <w:left w:val="none" w:sz="0" w:space="0" w:color="auto"/>
                    <w:bottom w:val="none" w:sz="0" w:space="0" w:color="auto"/>
                    <w:right w:val="none" w:sz="0" w:space="0" w:color="auto"/>
                  </w:divBdr>
                </w:div>
                <w:div w:id="179242972">
                  <w:marLeft w:val="560"/>
                  <w:marRight w:val="0"/>
                  <w:marTop w:val="0"/>
                  <w:marBottom w:val="0"/>
                  <w:divBdr>
                    <w:top w:val="none" w:sz="0" w:space="0" w:color="auto"/>
                    <w:left w:val="none" w:sz="0" w:space="0" w:color="auto"/>
                    <w:bottom w:val="none" w:sz="0" w:space="0" w:color="auto"/>
                    <w:right w:val="none" w:sz="0" w:space="0" w:color="auto"/>
                  </w:divBdr>
                </w:div>
                <w:div w:id="2102412260">
                  <w:marLeft w:val="560"/>
                  <w:marRight w:val="0"/>
                  <w:marTop w:val="0"/>
                  <w:marBottom w:val="0"/>
                  <w:divBdr>
                    <w:top w:val="none" w:sz="0" w:space="0" w:color="auto"/>
                    <w:left w:val="none" w:sz="0" w:space="0" w:color="auto"/>
                    <w:bottom w:val="none" w:sz="0" w:space="0" w:color="auto"/>
                    <w:right w:val="none" w:sz="0" w:space="0" w:color="auto"/>
                  </w:divBdr>
                </w:div>
                <w:div w:id="503983514">
                  <w:marLeft w:val="560"/>
                  <w:marRight w:val="0"/>
                  <w:marTop w:val="0"/>
                  <w:marBottom w:val="0"/>
                  <w:divBdr>
                    <w:top w:val="none" w:sz="0" w:space="0" w:color="auto"/>
                    <w:left w:val="none" w:sz="0" w:space="0" w:color="auto"/>
                    <w:bottom w:val="none" w:sz="0" w:space="0" w:color="auto"/>
                    <w:right w:val="none" w:sz="0" w:space="0" w:color="auto"/>
                  </w:divBdr>
                </w:div>
                <w:div w:id="115753774">
                  <w:marLeft w:val="560"/>
                  <w:marRight w:val="0"/>
                  <w:marTop w:val="0"/>
                  <w:marBottom w:val="0"/>
                  <w:divBdr>
                    <w:top w:val="none" w:sz="0" w:space="0" w:color="auto"/>
                    <w:left w:val="none" w:sz="0" w:space="0" w:color="auto"/>
                    <w:bottom w:val="none" w:sz="0" w:space="0" w:color="auto"/>
                    <w:right w:val="none" w:sz="0" w:space="0" w:color="auto"/>
                  </w:divBdr>
                </w:div>
                <w:div w:id="1617561760">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howBulletinInfo('003')" TargetMode="External"/><Relationship Id="rId5" Type="http://schemas.openxmlformats.org/officeDocument/2006/relationships/hyperlink" Target="javascript:showBulletinInfo('002')" TargetMode="External"/><Relationship Id="rId4" Type="http://schemas.openxmlformats.org/officeDocument/2006/relationships/hyperlink" Target="javascript:showBulletinInfo('00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2025-03-07T00:58:00Z</dcterms:created>
  <dcterms:modified xsi:type="dcterms:W3CDTF">2025-03-07T00:58:00Z</dcterms:modified>
</cp:coreProperties>
</file>